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9" w:rsidRPr="003D53A6" w:rsidRDefault="003D53A6" w:rsidP="003D53A6">
      <w:pPr>
        <w:pStyle w:val="a3"/>
        <w:rPr>
          <w:b/>
          <w:sz w:val="26"/>
        </w:rPr>
        <w:sectPr w:rsidR="00CD3349" w:rsidRPr="003D53A6">
          <w:type w:val="continuous"/>
          <w:pgSz w:w="16840" w:h="11910" w:orient="landscape"/>
          <w:pgMar w:top="980" w:right="1020" w:bottom="280" w:left="900" w:header="720" w:footer="720" w:gutter="0"/>
          <w:cols w:space="720"/>
        </w:sect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4991100" cy="6762750"/>
            <wp:effectExtent l="19050" t="0" r="0" b="0"/>
            <wp:docPr id="1" name="Рисунок 0" descr="паспорт доступг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гност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49" w:rsidRDefault="00CD3349">
      <w:pPr>
        <w:pStyle w:val="a3"/>
        <w:spacing w:before="8"/>
        <w:rPr>
          <w:b/>
          <w:sz w:val="21"/>
        </w:rPr>
      </w:pPr>
    </w:p>
    <w:p w:rsidR="00CD3349" w:rsidRDefault="005C4BFE">
      <w:pPr>
        <w:pStyle w:val="Heading1"/>
        <w:numPr>
          <w:ilvl w:val="0"/>
          <w:numId w:val="6"/>
        </w:numPr>
        <w:tabs>
          <w:tab w:val="left" w:pos="4924"/>
        </w:tabs>
        <w:spacing w:before="89"/>
        <w:ind w:hanging="282"/>
        <w:jc w:val="left"/>
      </w:pPr>
      <w:r>
        <w:t>Общие 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</w:t>
      </w:r>
    </w:p>
    <w:p w:rsidR="00CD3349" w:rsidRDefault="00CD3349">
      <w:pPr>
        <w:pStyle w:val="a3"/>
        <w:spacing w:before="6"/>
        <w:rPr>
          <w:b/>
          <w:sz w:val="27"/>
        </w:rPr>
      </w:pPr>
    </w:p>
    <w:p w:rsidR="005C4BFE" w:rsidRPr="005C4BFE" w:rsidRDefault="005C4BFE">
      <w:pPr>
        <w:pStyle w:val="a4"/>
        <w:numPr>
          <w:ilvl w:val="1"/>
          <w:numId w:val="5"/>
        </w:numPr>
        <w:tabs>
          <w:tab w:val="left" w:pos="656"/>
          <w:tab w:val="left" w:pos="9306"/>
        </w:tabs>
        <w:spacing w:line="242" w:lineRule="auto"/>
        <w:ind w:right="109" w:firstLine="0"/>
        <w:rPr>
          <w:b/>
          <w:sz w:val="28"/>
        </w:rPr>
      </w:pPr>
      <w:r>
        <w:rPr>
          <w:b/>
          <w:sz w:val="28"/>
        </w:rPr>
        <w:t>Номер паспорта доступности: 48-2-5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656"/>
          <w:tab w:val="left" w:pos="9306"/>
        </w:tabs>
        <w:spacing w:line="242" w:lineRule="auto"/>
        <w:ind w:right="109" w:firstLine="0"/>
        <w:rPr>
          <w:b/>
          <w:sz w:val="28"/>
        </w:rPr>
      </w:pPr>
      <w:r>
        <w:rPr>
          <w:sz w:val="28"/>
        </w:rPr>
        <w:t>Наименование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(вид)</w:t>
      </w:r>
      <w:r>
        <w:rPr>
          <w:spacing w:val="4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5"/>
          <w:sz w:val="28"/>
        </w:rPr>
        <w:t xml:space="preserve"> </w:t>
      </w:r>
      <w:r>
        <w:rPr>
          <w:b/>
          <w:sz w:val="28"/>
          <w:u w:val="thick"/>
        </w:rPr>
        <w:t>здание</w:t>
      </w:r>
      <w:r>
        <w:rPr>
          <w:b/>
          <w:spacing w:val="46"/>
          <w:sz w:val="28"/>
          <w:u w:val="thick"/>
        </w:rPr>
        <w:t xml:space="preserve"> </w:t>
      </w:r>
      <w:r>
        <w:rPr>
          <w:b/>
          <w:sz w:val="28"/>
          <w:u w:val="thick"/>
        </w:rPr>
        <w:t>муниципального</w:t>
      </w:r>
      <w:r>
        <w:rPr>
          <w:b/>
          <w:spacing w:val="45"/>
          <w:sz w:val="28"/>
          <w:u w:val="thick"/>
        </w:rPr>
        <w:t xml:space="preserve"> </w:t>
      </w:r>
      <w:proofErr w:type="spellStart"/>
      <w:r w:rsidR="00FE2975">
        <w:rPr>
          <w:b/>
          <w:sz w:val="28"/>
          <w:u w:val="thick"/>
        </w:rPr>
        <w:t>казеного</w:t>
      </w:r>
      <w:proofErr w:type="spellEnd"/>
      <w:r>
        <w:rPr>
          <w:b/>
          <w:sz w:val="28"/>
          <w:u w:val="thick"/>
        </w:rPr>
        <w:tab/>
        <w:t>общеобразовательного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учреждения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«Средняя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общеобразовательная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школа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 w:rsidR="00FE2975">
        <w:rPr>
          <w:b/>
          <w:sz w:val="28"/>
          <w:u w:val="thick"/>
        </w:rPr>
        <w:t>10</w:t>
      </w:r>
      <w:r>
        <w:rPr>
          <w:b/>
          <w:sz w:val="28"/>
          <w:u w:val="thick"/>
        </w:rPr>
        <w:t>»</w:t>
      </w:r>
    </w:p>
    <w:p w:rsidR="00CD3349" w:rsidRDefault="005C4BFE">
      <w:pPr>
        <w:pStyle w:val="Heading1"/>
        <w:numPr>
          <w:ilvl w:val="1"/>
          <w:numId w:val="5"/>
        </w:numPr>
        <w:tabs>
          <w:tab w:val="left" w:pos="725"/>
        </w:tabs>
        <w:spacing w:line="317" w:lineRule="exact"/>
        <w:ind w:left="724" w:hanging="493"/>
      </w:pPr>
      <w:r>
        <w:rPr>
          <w:b w:val="0"/>
        </w:rPr>
        <w:t>Адрес</w:t>
      </w:r>
      <w:r>
        <w:rPr>
          <w:b w:val="0"/>
          <w:spacing w:val="-5"/>
        </w:rPr>
        <w:t xml:space="preserve"> </w:t>
      </w:r>
      <w:r>
        <w:rPr>
          <w:b w:val="0"/>
        </w:rPr>
        <w:t>объекта</w:t>
      </w:r>
      <w:r>
        <w:rPr>
          <w:b w:val="0"/>
          <w:spacing w:val="67"/>
          <w:u w:val="thick"/>
        </w:rPr>
        <w:t xml:space="preserve"> </w:t>
      </w:r>
      <w:r w:rsidR="00736A79">
        <w:rPr>
          <w:u w:val="thick"/>
        </w:rPr>
        <w:t>368502</w:t>
      </w:r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город</w:t>
      </w:r>
      <w:r>
        <w:rPr>
          <w:spacing w:val="-3"/>
          <w:u w:val="thick"/>
        </w:rPr>
        <w:t xml:space="preserve"> </w:t>
      </w:r>
      <w:r w:rsidR="00736A79">
        <w:rPr>
          <w:u w:val="thick"/>
        </w:rPr>
        <w:t>РД, г. Избербаш, ул</w:t>
      </w:r>
      <w:proofErr w:type="gramStart"/>
      <w:r w:rsidR="00736A79">
        <w:rPr>
          <w:u w:val="thick"/>
        </w:rPr>
        <w:t>.Л</w:t>
      </w:r>
      <w:proofErr w:type="gramEnd"/>
      <w:r w:rsidR="00736A79">
        <w:rPr>
          <w:u w:val="thick"/>
        </w:rPr>
        <w:t>енина 6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725"/>
          <w:tab w:val="left" w:pos="7978"/>
        </w:tabs>
        <w:ind w:left="724" w:hanging="493"/>
        <w:rPr>
          <w:b/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объекта: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 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z w:val="28"/>
        </w:rPr>
        <w:tab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этажа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 w:rsidR="00736A79">
        <w:rPr>
          <w:b/>
          <w:sz w:val="28"/>
          <w:u w:val="thick"/>
        </w:rPr>
        <w:t>3958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кв.м.</w:t>
      </w:r>
    </w:p>
    <w:p w:rsidR="00CD3349" w:rsidRDefault="005C4BFE">
      <w:pPr>
        <w:spacing w:before="160"/>
        <w:ind w:left="232"/>
        <w:rPr>
          <w:b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2"/>
          <w:sz w:val="28"/>
        </w:rPr>
        <w:t xml:space="preserve"> </w:t>
      </w:r>
      <w:r>
        <w:rPr>
          <w:b/>
          <w:sz w:val="28"/>
          <w:u w:val="thick"/>
        </w:rPr>
        <w:t>(</w:t>
      </w:r>
      <w:proofErr w:type="spellStart"/>
      <w:r>
        <w:rPr>
          <w:b/>
          <w:sz w:val="28"/>
          <w:u w:val="thick"/>
        </w:rPr>
        <w:t>да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ет</w:t>
      </w:r>
      <w:proofErr w:type="spellEnd"/>
      <w:r>
        <w:rPr>
          <w:sz w:val="28"/>
        </w:rPr>
        <w:t>);</w:t>
      </w:r>
      <w:r>
        <w:rPr>
          <w:spacing w:val="67"/>
          <w:sz w:val="28"/>
        </w:rPr>
        <w:t xml:space="preserve"> </w:t>
      </w:r>
      <w:r>
        <w:rPr>
          <w:b/>
          <w:sz w:val="28"/>
          <w:u w:val="thick"/>
        </w:rPr>
        <w:t>да</w:t>
      </w:r>
      <w:r>
        <w:rPr>
          <w:b/>
          <w:spacing w:val="-4"/>
          <w:sz w:val="28"/>
          <w:u w:val="thick"/>
        </w:rPr>
        <w:t xml:space="preserve"> </w:t>
      </w:r>
      <w:r w:rsidR="00736A79">
        <w:rPr>
          <w:b/>
          <w:sz w:val="28"/>
          <w:u w:val="thick"/>
        </w:rPr>
        <w:t>19397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кв.м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726"/>
        </w:tabs>
        <w:spacing w:before="1" w:line="322" w:lineRule="exact"/>
        <w:ind w:left="725" w:hanging="494"/>
        <w:rPr>
          <w:b/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19</w:t>
      </w:r>
      <w:r w:rsidR="00736A79">
        <w:rPr>
          <w:b/>
          <w:sz w:val="28"/>
          <w:u w:val="thick"/>
        </w:rPr>
        <w:t>72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65"/>
          <w:sz w:val="28"/>
          <w:u w:val="thick"/>
        </w:rPr>
        <w:t xml:space="preserve"> </w:t>
      </w:r>
      <w:r w:rsidR="00736A79">
        <w:rPr>
          <w:b/>
          <w:sz w:val="28"/>
          <w:u w:val="thick"/>
        </w:rPr>
        <w:t>2020</w:t>
      </w:r>
      <w:r>
        <w:rPr>
          <w:b/>
          <w:sz w:val="28"/>
          <w:u w:val="thick"/>
        </w:rPr>
        <w:t>.</w:t>
      </w:r>
    </w:p>
    <w:p w:rsidR="00736A79" w:rsidRPr="00736A79" w:rsidRDefault="005C4BFE">
      <w:pPr>
        <w:pStyle w:val="a4"/>
        <w:numPr>
          <w:ilvl w:val="1"/>
          <w:numId w:val="5"/>
        </w:numPr>
        <w:tabs>
          <w:tab w:val="left" w:pos="790"/>
        </w:tabs>
        <w:ind w:right="115" w:firstLine="0"/>
        <w:rPr>
          <w:b/>
          <w:sz w:val="28"/>
        </w:rPr>
      </w:pPr>
      <w:r>
        <w:rPr>
          <w:sz w:val="28"/>
        </w:rPr>
        <w:t>Дата 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текущего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20</w:t>
      </w:r>
      <w:r w:rsidR="00736A79">
        <w:rPr>
          <w:b/>
          <w:sz w:val="28"/>
          <w:u w:val="thick"/>
        </w:rPr>
        <w:t>22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г.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790"/>
        </w:tabs>
        <w:ind w:right="115" w:firstLine="0"/>
        <w:rPr>
          <w:b/>
          <w:sz w:val="28"/>
        </w:rPr>
      </w:pP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капитального </w:t>
      </w:r>
      <w:r>
        <w:rPr>
          <w:sz w:val="28"/>
          <w:u w:val="thick"/>
        </w:rPr>
        <w:t>-</w:t>
      </w:r>
      <w:r>
        <w:rPr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нет</w:t>
      </w:r>
    </w:p>
    <w:p w:rsidR="00CD3349" w:rsidRDefault="00CD3349">
      <w:pPr>
        <w:pStyle w:val="a3"/>
        <w:spacing w:before="9"/>
        <w:rPr>
          <w:b/>
          <w:sz w:val="20"/>
        </w:rPr>
      </w:pPr>
    </w:p>
    <w:p w:rsidR="00CD3349" w:rsidRDefault="005C4BFE">
      <w:pPr>
        <w:pStyle w:val="Heading1"/>
        <w:spacing w:before="89"/>
        <w:ind w:left="751" w:right="635"/>
        <w:jc w:val="center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расположенной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объекте</w:t>
      </w:r>
    </w:p>
    <w:p w:rsidR="00CD3349" w:rsidRDefault="00CD3349">
      <w:pPr>
        <w:pStyle w:val="a3"/>
        <w:spacing w:before="5"/>
        <w:rPr>
          <w:b/>
          <w:sz w:val="27"/>
        </w:rPr>
      </w:pPr>
    </w:p>
    <w:p w:rsidR="00CD3349" w:rsidRDefault="00E14A74">
      <w:pPr>
        <w:pStyle w:val="a4"/>
        <w:numPr>
          <w:ilvl w:val="1"/>
          <w:numId w:val="5"/>
        </w:numPr>
        <w:tabs>
          <w:tab w:val="left" w:pos="726"/>
        </w:tabs>
        <w:spacing w:line="242" w:lineRule="auto"/>
        <w:ind w:right="111" w:firstLine="0"/>
        <w:jc w:val="both"/>
        <w:rPr>
          <w:b/>
          <w:sz w:val="28"/>
        </w:rPr>
      </w:pPr>
      <w:r w:rsidRPr="00E14A74">
        <w:pict>
          <v:rect id="_x0000_s1030" style="position:absolute;left:0;text-align:left;margin-left:56.65pt;margin-top:30.95pt;width:728.65pt;height:1.3pt;z-index:-15937536;mso-position-horizontal-relative:page" fillcolor="black" stroked="f">
            <w10:wrap anchorx="page"/>
          </v:rect>
        </w:pict>
      </w:r>
      <w:proofErr w:type="gramStart"/>
      <w:r w:rsidR="005C4BFE">
        <w:rPr>
          <w:sz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5C4BFE">
        <w:rPr>
          <w:spacing w:val="-67"/>
          <w:sz w:val="28"/>
        </w:rPr>
        <w:t xml:space="preserve"> </w:t>
      </w:r>
      <w:r w:rsidR="005C4BFE">
        <w:rPr>
          <w:b/>
          <w:sz w:val="28"/>
        </w:rPr>
        <w:t>Муниципальное</w:t>
      </w:r>
      <w:r w:rsidR="005C4BFE">
        <w:rPr>
          <w:b/>
          <w:spacing w:val="1"/>
          <w:sz w:val="28"/>
        </w:rPr>
        <w:t xml:space="preserve"> </w:t>
      </w:r>
      <w:r w:rsidR="00736A79">
        <w:rPr>
          <w:b/>
          <w:sz w:val="28"/>
        </w:rPr>
        <w:t>казенное</w:t>
      </w:r>
      <w:r w:rsidR="005C4BFE">
        <w:rPr>
          <w:b/>
          <w:spacing w:val="1"/>
          <w:sz w:val="28"/>
        </w:rPr>
        <w:t xml:space="preserve"> </w:t>
      </w:r>
      <w:proofErr w:type="spellStart"/>
      <w:r w:rsidR="005C4BFE">
        <w:rPr>
          <w:b/>
          <w:sz w:val="28"/>
        </w:rPr>
        <w:t>общеообразовательное</w:t>
      </w:r>
      <w:proofErr w:type="spellEnd"/>
      <w:r w:rsidR="005C4BFE">
        <w:rPr>
          <w:b/>
          <w:spacing w:val="1"/>
          <w:sz w:val="28"/>
        </w:rPr>
        <w:t xml:space="preserve"> </w:t>
      </w:r>
      <w:r w:rsidR="005C4BFE">
        <w:rPr>
          <w:b/>
          <w:sz w:val="28"/>
        </w:rPr>
        <w:t>учреждение</w:t>
      </w:r>
      <w:r w:rsidR="005C4BFE">
        <w:rPr>
          <w:b/>
          <w:spacing w:val="1"/>
          <w:sz w:val="28"/>
        </w:rPr>
        <w:t xml:space="preserve"> </w:t>
      </w:r>
      <w:r w:rsidR="005C4BFE">
        <w:rPr>
          <w:b/>
          <w:sz w:val="28"/>
        </w:rPr>
        <w:t>«Средняя</w:t>
      </w:r>
      <w:r w:rsidR="005C4BFE">
        <w:rPr>
          <w:b/>
          <w:spacing w:val="-67"/>
          <w:sz w:val="28"/>
        </w:rPr>
        <w:t xml:space="preserve"> </w:t>
      </w:r>
      <w:r w:rsidR="005C4BFE">
        <w:rPr>
          <w:b/>
          <w:sz w:val="28"/>
          <w:u w:val="thick"/>
        </w:rPr>
        <w:t>общеобразовательная</w:t>
      </w:r>
      <w:r w:rsidR="005C4BFE">
        <w:rPr>
          <w:b/>
          <w:spacing w:val="-3"/>
          <w:sz w:val="28"/>
          <w:u w:val="thick"/>
        </w:rPr>
        <w:t xml:space="preserve"> </w:t>
      </w:r>
      <w:r w:rsidR="005C4BFE">
        <w:rPr>
          <w:b/>
          <w:sz w:val="28"/>
          <w:u w:val="thick"/>
        </w:rPr>
        <w:t>школа</w:t>
      </w:r>
      <w:r w:rsidR="005C4BFE">
        <w:rPr>
          <w:b/>
          <w:spacing w:val="-3"/>
          <w:sz w:val="28"/>
          <w:u w:val="thick"/>
        </w:rPr>
        <w:t xml:space="preserve"> </w:t>
      </w:r>
      <w:r w:rsidR="005C4BFE">
        <w:rPr>
          <w:b/>
          <w:sz w:val="28"/>
          <w:u w:val="thick"/>
        </w:rPr>
        <w:t>№</w:t>
      </w:r>
      <w:r w:rsidR="005C4BFE">
        <w:rPr>
          <w:b/>
          <w:spacing w:val="1"/>
          <w:sz w:val="28"/>
          <w:u w:val="thick"/>
        </w:rPr>
        <w:t xml:space="preserve"> </w:t>
      </w:r>
      <w:r w:rsidR="00736A79">
        <w:rPr>
          <w:b/>
          <w:sz w:val="28"/>
          <w:u w:val="thick"/>
        </w:rPr>
        <w:t>10</w:t>
      </w:r>
      <w:r w:rsidR="005C4BFE">
        <w:rPr>
          <w:b/>
          <w:sz w:val="28"/>
          <w:u w:val="thick"/>
        </w:rPr>
        <w:t>» (краткое наименование:</w:t>
      </w:r>
      <w:proofErr w:type="gramEnd"/>
      <w:r w:rsidR="005C4BFE">
        <w:rPr>
          <w:b/>
          <w:sz w:val="28"/>
          <w:u w:val="thick"/>
        </w:rPr>
        <w:t xml:space="preserve"> </w:t>
      </w:r>
      <w:proofErr w:type="gramStart"/>
      <w:r w:rsidR="005C4BFE">
        <w:rPr>
          <w:b/>
          <w:sz w:val="28"/>
          <w:u w:val="thick"/>
        </w:rPr>
        <w:t>М</w:t>
      </w:r>
      <w:r w:rsidR="00736A79">
        <w:rPr>
          <w:b/>
          <w:sz w:val="28"/>
          <w:u w:val="thick"/>
        </w:rPr>
        <w:t>К</w:t>
      </w:r>
      <w:r w:rsidR="005C4BFE">
        <w:rPr>
          <w:b/>
          <w:sz w:val="28"/>
          <w:u w:val="thick"/>
        </w:rPr>
        <w:t>ОУ СОШ</w:t>
      </w:r>
      <w:r w:rsidR="005C4BFE">
        <w:rPr>
          <w:b/>
          <w:spacing w:val="-2"/>
          <w:sz w:val="28"/>
          <w:u w:val="thick"/>
        </w:rPr>
        <w:t xml:space="preserve"> </w:t>
      </w:r>
      <w:r w:rsidR="005C4BFE">
        <w:rPr>
          <w:b/>
          <w:sz w:val="28"/>
          <w:u w:val="thick"/>
        </w:rPr>
        <w:t xml:space="preserve">№ </w:t>
      </w:r>
      <w:r w:rsidR="00736A79">
        <w:rPr>
          <w:b/>
          <w:sz w:val="28"/>
          <w:u w:val="thick"/>
        </w:rPr>
        <w:t>10</w:t>
      </w:r>
      <w:r w:rsidR="005C4BFE">
        <w:rPr>
          <w:b/>
          <w:sz w:val="28"/>
          <w:u w:val="thick"/>
        </w:rPr>
        <w:t>)</w:t>
      </w:r>
      <w:proofErr w:type="gramEnd"/>
    </w:p>
    <w:p w:rsidR="00CD3349" w:rsidRPr="00736A79" w:rsidRDefault="005C4BFE" w:rsidP="00736A79">
      <w:pPr>
        <w:pStyle w:val="Heading1"/>
        <w:numPr>
          <w:ilvl w:val="1"/>
          <w:numId w:val="5"/>
        </w:numPr>
        <w:tabs>
          <w:tab w:val="left" w:pos="725"/>
        </w:tabs>
        <w:spacing w:line="317" w:lineRule="exact"/>
        <w:ind w:left="724" w:hanging="493"/>
      </w:pPr>
      <w:r>
        <w:t>Юридический</w:t>
      </w:r>
      <w:r>
        <w:rPr>
          <w:spacing w:val="-6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 xml:space="preserve">(учреждения) </w:t>
      </w:r>
      <w:r w:rsidR="00736A79">
        <w:rPr>
          <w:u w:val="thick"/>
        </w:rPr>
        <w:t>368502,</w:t>
      </w:r>
      <w:r w:rsidR="00736A79">
        <w:rPr>
          <w:spacing w:val="-3"/>
          <w:u w:val="thick"/>
        </w:rPr>
        <w:t xml:space="preserve"> </w:t>
      </w:r>
      <w:r w:rsidR="00736A79">
        <w:rPr>
          <w:u w:val="thick"/>
        </w:rPr>
        <w:t>Россия,</w:t>
      </w:r>
      <w:r w:rsidR="00736A79">
        <w:rPr>
          <w:spacing w:val="-3"/>
          <w:u w:val="thick"/>
        </w:rPr>
        <w:t xml:space="preserve"> </w:t>
      </w:r>
      <w:r w:rsidR="00736A79">
        <w:rPr>
          <w:u w:val="thick"/>
        </w:rPr>
        <w:t>город</w:t>
      </w:r>
      <w:r w:rsidR="00736A79">
        <w:rPr>
          <w:spacing w:val="-3"/>
          <w:u w:val="thick"/>
        </w:rPr>
        <w:t xml:space="preserve"> </w:t>
      </w:r>
      <w:r w:rsidR="00736A79">
        <w:rPr>
          <w:u w:val="thick"/>
        </w:rPr>
        <w:t>РД, г. Избербаш, ул</w:t>
      </w:r>
      <w:proofErr w:type="gramStart"/>
      <w:r w:rsidR="00736A79">
        <w:rPr>
          <w:u w:val="thick"/>
        </w:rPr>
        <w:t>.Л</w:t>
      </w:r>
      <w:proofErr w:type="gramEnd"/>
      <w:r w:rsidR="00736A79">
        <w:rPr>
          <w:u w:val="thick"/>
        </w:rPr>
        <w:t>енина 6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726"/>
        </w:tabs>
        <w:spacing w:line="322" w:lineRule="exact"/>
        <w:ind w:left="725" w:hanging="494"/>
        <w:rPr>
          <w:b/>
          <w:sz w:val="28"/>
        </w:rPr>
      </w:pPr>
      <w:r>
        <w:rPr>
          <w:sz w:val="28"/>
        </w:rPr>
        <w:t>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(оперативное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собственность):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оперативное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управление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726"/>
          <w:tab w:val="left" w:pos="10465"/>
        </w:tabs>
        <w:spacing w:line="322" w:lineRule="exact"/>
        <w:ind w:left="725" w:hanging="494"/>
        <w:rPr>
          <w:b/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(государственная,</w:t>
      </w:r>
      <w:r>
        <w:rPr>
          <w:spacing w:val="-4"/>
          <w:sz w:val="28"/>
        </w:rPr>
        <w:t xml:space="preserve"> </w:t>
      </w:r>
      <w:r>
        <w:rPr>
          <w:sz w:val="28"/>
        </w:rPr>
        <w:t>негосударственная,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муниципальная)</w:t>
      </w:r>
      <w:r>
        <w:rPr>
          <w:sz w:val="28"/>
          <w:u w:val="thick"/>
        </w:rPr>
        <w:tab/>
      </w:r>
      <w:proofErr w:type="gramStart"/>
      <w:r w:rsidR="00736A79">
        <w:rPr>
          <w:b/>
          <w:sz w:val="28"/>
          <w:u w:val="thick"/>
        </w:rPr>
        <w:t>государственное</w:t>
      </w:r>
      <w:proofErr w:type="gramEnd"/>
    </w:p>
    <w:p w:rsidR="00CD3349" w:rsidRDefault="005C4BFE">
      <w:pPr>
        <w:pStyle w:val="a4"/>
        <w:numPr>
          <w:ilvl w:val="1"/>
          <w:numId w:val="5"/>
        </w:numPr>
        <w:tabs>
          <w:tab w:val="left" w:pos="864"/>
          <w:tab w:val="left" w:pos="10789"/>
        </w:tabs>
        <w:spacing w:line="322" w:lineRule="exact"/>
        <w:ind w:left="863"/>
        <w:rPr>
          <w:b/>
          <w:sz w:val="28"/>
        </w:rPr>
      </w:pPr>
      <w:r>
        <w:rPr>
          <w:sz w:val="28"/>
        </w:rPr>
        <w:t>Территориальная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федеральная,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региональная,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муниципальная</w:t>
      </w:r>
      <w:r>
        <w:rPr>
          <w:sz w:val="28"/>
        </w:rPr>
        <w:t>)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муниципальная,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864"/>
          <w:tab w:val="left" w:pos="6248"/>
        </w:tabs>
        <w:spacing w:line="322" w:lineRule="exact"/>
        <w:ind w:left="863"/>
        <w:rPr>
          <w:b/>
          <w:sz w:val="28"/>
        </w:rPr>
      </w:pPr>
      <w:r>
        <w:rPr>
          <w:sz w:val="28"/>
        </w:rPr>
        <w:t>Вышестоящая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наименовани</w:t>
      </w:r>
      <w:r>
        <w:rPr>
          <w:sz w:val="28"/>
        </w:rPr>
        <w:t>е)</w:t>
      </w:r>
      <w:r>
        <w:rPr>
          <w:sz w:val="28"/>
        </w:rPr>
        <w:tab/>
      </w:r>
      <w:r w:rsidR="00736A79">
        <w:rPr>
          <w:b/>
          <w:sz w:val="28"/>
          <w:u w:val="thick"/>
        </w:rPr>
        <w:t>УО г</w:t>
      </w:r>
      <w:proofErr w:type="gramStart"/>
      <w:r w:rsidR="00736A79">
        <w:rPr>
          <w:b/>
          <w:sz w:val="28"/>
          <w:u w:val="thick"/>
        </w:rPr>
        <w:t>.И</w:t>
      </w:r>
      <w:proofErr w:type="gramEnd"/>
      <w:r w:rsidR="00736A79">
        <w:rPr>
          <w:b/>
          <w:sz w:val="28"/>
          <w:u w:val="thick"/>
        </w:rPr>
        <w:t>збербаш</w:t>
      </w:r>
    </w:p>
    <w:p w:rsidR="00CD3349" w:rsidRDefault="005C4BFE">
      <w:pPr>
        <w:pStyle w:val="a4"/>
        <w:numPr>
          <w:ilvl w:val="1"/>
          <w:numId w:val="5"/>
        </w:numPr>
        <w:tabs>
          <w:tab w:val="left" w:pos="864"/>
        </w:tabs>
        <w:ind w:left="863"/>
        <w:rPr>
          <w:b/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координаты:</w:t>
      </w:r>
      <w:r>
        <w:rPr>
          <w:spacing w:val="65"/>
          <w:sz w:val="28"/>
          <w:u w:val="thick"/>
        </w:rPr>
        <w:t xml:space="preserve"> </w:t>
      </w:r>
      <w:r w:rsidR="00736A79">
        <w:rPr>
          <w:b/>
          <w:sz w:val="28"/>
          <w:u w:val="thick"/>
        </w:rPr>
        <w:t>368500</w:t>
      </w:r>
      <w:r>
        <w:rPr>
          <w:b/>
          <w:sz w:val="28"/>
          <w:u w:val="thick"/>
        </w:rPr>
        <w:t>.</w:t>
      </w:r>
      <w:r w:rsidR="00736A79">
        <w:rPr>
          <w:b/>
          <w:sz w:val="28"/>
          <w:u w:val="thick"/>
        </w:rPr>
        <w:t>РД, г</w:t>
      </w:r>
      <w:proofErr w:type="gramStart"/>
      <w:r w:rsidR="00736A79">
        <w:rPr>
          <w:b/>
          <w:sz w:val="28"/>
          <w:u w:val="thick"/>
        </w:rPr>
        <w:t>.И</w:t>
      </w:r>
      <w:proofErr w:type="gramEnd"/>
      <w:r w:rsidR="00736A79">
        <w:rPr>
          <w:b/>
          <w:sz w:val="28"/>
          <w:u w:val="thick"/>
        </w:rPr>
        <w:t>збербаш ул. Ленина, 2</w:t>
      </w:r>
    </w:p>
    <w:p w:rsidR="00CD3349" w:rsidRDefault="00CD3349">
      <w:pPr>
        <w:pStyle w:val="a3"/>
        <w:spacing w:before="9"/>
        <w:rPr>
          <w:b/>
          <w:sz w:val="18"/>
        </w:rPr>
      </w:pPr>
    </w:p>
    <w:p w:rsidR="00CD3349" w:rsidRDefault="005C4BFE">
      <w:pPr>
        <w:pStyle w:val="Heading1"/>
        <w:numPr>
          <w:ilvl w:val="0"/>
          <w:numId w:val="6"/>
        </w:numPr>
        <w:tabs>
          <w:tab w:val="left" w:pos="4155"/>
        </w:tabs>
        <w:spacing w:before="89"/>
        <w:ind w:left="4154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объекте</w:t>
      </w:r>
    </w:p>
    <w:p w:rsidR="00CD3349" w:rsidRDefault="00CD3349">
      <w:pPr>
        <w:pStyle w:val="a3"/>
        <w:spacing w:before="6"/>
        <w:rPr>
          <w:b/>
          <w:sz w:val="27"/>
        </w:rPr>
      </w:pPr>
    </w:p>
    <w:p w:rsidR="00CD3349" w:rsidRDefault="009F1480">
      <w:pPr>
        <w:pStyle w:val="a4"/>
        <w:numPr>
          <w:ilvl w:val="1"/>
          <w:numId w:val="4"/>
        </w:numPr>
        <w:tabs>
          <w:tab w:val="left" w:pos="691"/>
        </w:tabs>
        <w:ind w:right="117" w:firstLine="0"/>
        <w:rPr>
          <w:b/>
          <w:sz w:val="28"/>
        </w:rPr>
      </w:pPr>
      <w:proofErr w:type="gramStart"/>
      <w:r>
        <w:rPr>
          <w:sz w:val="28"/>
        </w:rPr>
        <w:t xml:space="preserve">2.1 </w:t>
      </w:r>
      <w:r w:rsidR="005C4BFE">
        <w:rPr>
          <w:sz w:val="28"/>
        </w:rPr>
        <w:t>Сфера</w:t>
      </w:r>
      <w:r w:rsidR="005C4BFE">
        <w:rPr>
          <w:spacing w:val="31"/>
          <w:sz w:val="28"/>
        </w:rPr>
        <w:t xml:space="preserve"> </w:t>
      </w:r>
      <w:r w:rsidR="005C4BFE">
        <w:rPr>
          <w:sz w:val="28"/>
        </w:rPr>
        <w:t>деятельности</w:t>
      </w:r>
      <w:r w:rsidR="005C4BFE">
        <w:rPr>
          <w:spacing w:val="33"/>
          <w:sz w:val="28"/>
        </w:rPr>
        <w:t xml:space="preserve"> </w:t>
      </w:r>
      <w:r w:rsidR="005C4BFE">
        <w:rPr>
          <w:sz w:val="28"/>
        </w:rPr>
        <w:t>(</w:t>
      </w:r>
      <w:r w:rsidR="005C4BFE">
        <w:rPr>
          <w:i/>
          <w:sz w:val="28"/>
        </w:rPr>
        <w:t>здравоохранение,</w:t>
      </w:r>
      <w:r w:rsidR="005C4BFE">
        <w:rPr>
          <w:i/>
          <w:spacing w:val="31"/>
          <w:sz w:val="28"/>
        </w:rPr>
        <w:t xml:space="preserve"> </w:t>
      </w:r>
      <w:r w:rsidR="005C4BFE">
        <w:rPr>
          <w:i/>
          <w:sz w:val="28"/>
        </w:rPr>
        <w:t>образование,</w:t>
      </w:r>
      <w:r w:rsidR="005C4BFE">
        <w:rPr>
          <w:i/>
          <w:spacing w:val="33"/>
          <w:sz w:val="28"/>
        </w:rPr>
        <w:t xml:space="preserve"> </w:t>
      </w:r>
      <w:r w:rsidR="005C4BFE">
        <w:rPr>
          <w:i/>
          <w:sz w:val="28"/>
        </w:rPr>
        <w:t>социальная</w:t>
      </w:r>
      <w:r w:rsidR="005C4BFE">
        <w:rPr>
          <w:i/>
          <w:spacing w:val="32"/>
          <w:sz w:val="28"/>
        </w:rPr>
        <w:t xml:space="preserve"> </w:t>
      </w:r>
      <w:r w:rsidR="005C4BFE">
        <w:rPr>
          <w:i/>
          <w:sz w:val="28"/>
        </w:rPr>
        <w:t>защита,</w:t>
      </w:r>
      <w:r w:rsidR="005C4BFE">
        <w:rPr>
          <w:i/>
          <w:spacing w:val="31"/>
          <w:sz w:val="28"/>
        </w:rPr>
        <w:t xml:space="preserve"> </w:t>
      </w:r>
      <w:r w:rsidR="005C4BFE">
        <w:rPr>
          <w:i/>
          <w:sz w:val="28"/>
        </w:rPr>
        <w:t>физическая</w:t>
      </w:r>
      <w:r w:rsidR="005C4BFE">
        <w:rPr>
          <w:i/>
          <w:spacing w:val="33"/>
          <w:sz w:val="28"/>
        </w:rPr>
        <w:t xml:space="preserve"> </w:t>
      </w:r>
      <w:r w:rsidR="005C4BFE">
        <w:rPr>
          <w:i/>
          <w:sz w:val="28"/>
        </w:rPr>
        <w:t>культура</w:t>
      </w:r>
      <w:r w:rsidR="005C4BFE">
        <w:rPr>
          <w:i/>
          <w:spacing w:val="33"/>
          <w:sz w:val="28"/>
        </w:rPr>
        <w:t xml:space="preserve"> </w:t>
      </w:r>
      <w:r w:rsidR="005C4BFE">
        <w:rPr>
          <w:i/>
          <w:sz w:val="28"/>
        </w:rPr>
        <w:t>и</w:t>
      </w:r>
      <w:r w:rsidR="005C4BFE">
        <w:rPr>
          <w:i/>
          <w:spacing w:val="35"/>
          <w:sz w:val="28"/>
        </w:rPr>
        <w:t xml:space="preserve"> </w:t>
      </w:r>
      <w:r w:rsidR="005C4BFE">
        <w:rPr>
          <w:i/>
          <w:sz w:val="28"/>
        </w:rPr>
        <w:t>спорт,</w:t>
      </w:r>
      <w:r w:rsidR="005C4BFE">
        <w:rPr>
          <w:i/>
          <w:spacing w:val="32"/>
          <w:sz w:val="28"/>
        </w:rPr>
        <w:t xml:space="preserve"> </w:t>
      </w:r>
      <w:r w:rsidR="005C4BFE">
        <w:rPr>
          <w:i/>
          <w:sz w:val="28"/>
        </w:rPr>
        <w:t>культура,</w:t>
      </w:r>
      <w:r w:rsidR="005C4BFE">
        <w:rPr>
          <w:i/>
          <w:spacing w:val="-67"/>
          <w:sz w:val="28"/>
        </w:rPr>
        <w:t xml:space="preserve"> </w:t>
      </w:r>
      <w:r w:rsidR="005C4BFE">
        <w:rPr>
          <w:i/>
          <w:sz w:val="28"/>
        </w:rPr>
        <w:t>связь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и</w:t>
      </w:r>
      <w:r w:rsidR="005C4BFE">
        <w:rPr>
          <w:i/>
          <w:spacing w:val="-4"/>
          <w:sz w:val="28"/>
        </w:rPr>
        <w:t xml:space="preserve"> </w:t>
      </w:r>
      <w:r w:rsidR="005C4BFE">
        <w:rPr>
          <w:i/>
          <w:sz w:val="28"/>
        </w:rPr>
        <w:t>информация,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транспорт,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жилой</w:t>
      </w:r>
      <w:r w:rsidR="005C4BFE">
        <w:rPr>
          <w:i/>
          <w:spacing w:val="-4"/>
          <w:sz w:val="28"/>
        </w:rPr>
        <w:t xml:space="preserve"> </w:t>
      </w:r>
      <w:r w:rsidR="005C4BFE">
        <w:rPr>
          <w:i/>
          <w:sz w:val="28"/>
        </w:rPr>
        <w:t>фонд,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потребительский</w:t>
      </w:r>
      <w:r w:rsidR="005C4BFE">
        <w:rPr>
          <w:i/>
          <w:spacing w:val="1"/>
          <w:sz w:val="28"/>
        </w:rPr>
        <w:t xml:space="preserve"> </w:t>
      </w:r>
      <w:r w:rsidR="005C4BFE">
        <w:rPr>
          <w:i/>
          <w:sz w:val="28"/>
        </w:rPr>
        <w:t>рынок</w:t>
      </w:r>
      <w:r w:rsidR="005C4BFE">
        <w:rPr>
          <w:i/>
          <w:spacing w:val="-1"/>
          <w:sz w:val="28"/>
        </w:rPr>
        <w:t xml:space="preserve"> </w:t>
      </w:r>
      <w:r w:rsidR="005C4BFE">
        <w:rPr>
          <w:i/>
          <w:sz w:val="28"/>
        </w:rPr>
        <w:t>и сфера</w:t>
      </w:r>
      <w:r w:rsidR="005C4BFE">
        <w:rPr>
          <w:i/>
          <w:spacing w:val="-4"/>
          <w:sz w:val="28"/>
        </w:rPr>
        <w:t xml:space="preserve"> </w:t>
      </w:r>
      <w:r w:rsidR="005C4BFE">
        <w:rPr>
          <w:i/>
          <w:sz w:val="28"/>
        </w:rPr>
        <w:t>услуг,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другое)</w:t>
      </w:r>
      <w:r w:rsidR="005C4BFE">
        <w:rPr>
          <w:sz w:val="28"/>
        </w:rPr>
        <w:t>:</w:t>
      </w:r>
      <w:r w:rsidR="005C4BFE">
        <w:rPr>
          <w:spacing w:val="68"/>
          <w:sz w:val="28"/>
          <w:u w:val="thick"/>
        </w:rPr>
        <w:t xml:space="preserve"> </w:t>
      </w:r>
      <w:r w:rsidR="005C4BFE">
        <w:rPr>
          <w:b/>
          <w:sz w:val="28"/>
          <w:u w:val="thick"/>
        </w:rPr>
        <w:t>образование,</w:t>
      </w:r>
      <w:proofErr w:type="gramEnd"/>
    </w:p>
    <w:p w:rsidR="00CD3349" w:rsidRDefault="009F1480">
      <w:pPr>
        <w:pStyle w:val="Heading1"/>
        <w:numPr>
          <w:ilvl w:val="1"/>
          <w:numId w:val="4"/>
        </w:numPr>
        <w:tabs>
          <w:tab w:val="left" w:pos="672"/>
        </w:tabs>
        <w:spacing w:before="2" w:line="242" w:lineRule="auto"/>
        <w:ind w:right="111"/>
      </w:pPr>
      <w:r>
        <w:rPr>
          <w:b w:val="0"/>
        </w:rPr>
        <w:t xml:space="preserve">2.2 </w:t>
      </w:r>
      <w:r w:rsidR="005C4BFE">
        <w:rPr>
          <w:b w:val="0"/>
        </w:rPr>
        <w:t>Виды</w:t>
      </w:r>
      <w:r w:rsidR="005C4BFE">
        <w:rPr>
          <w:b w:val="0"/>
          <w:spacing w:val="12"/>
        </w:rPr>
        <w:t xml:space="preserve"> </w:t>
      </w:r>
      <w:r w:rsidR="005C4BFE">
        <w:rPr>
          <w:b w:val="0"/>
        </w:rPr>
        <w:t>оказываемых</w:t>
      </w:r>
      <w:r w:rsidR="005C4BFE">
        <w:rPr>
          <w:b w:val="0"/>
          <w:spacing w:val="14"/>
        </w:rPr>
        <w:t xml:space="preserve"> </w:t>
      </w:r>
      <w:r w:rsidR="005C4BFE">
        <w:rPr>
          <w:b w:val="0"/>
        </w:rPr>
        <w:t>услуг:</w:t>
      </w:r>
      <w:r w:rsidR="005C4BFE">
        <w:rPr>
          <w:b w:val="0"/>
          <w:spacing w:val="14"/>
        </w:rPr>
        <w:t xml:space="preserve"> </w:t>
      </w:r>
      <w:r w:rsidR="005C4BFE">
        <w:rPr>
          <w:u w:val="thick"/>
        </w:rPr>
        <w:t>предоставление</w:t>
      </w:r>
      <w:r w:rsidR="005C4BFE">
        <w:rPr>
          <w:spacing w:val="27"/>
          <w:u w:val="thick"/>
        </w:rPr>
        <w:t xml:space="preserve"> </w:t>
      </w:r>
      <w:r w:rsidR="005C4BFE">
        <w:rPr>
          <w:u w:val="thick"/>
        </w:rPr>
        <w:t>образовательных</w:t>
      </w:r>
      <w:r w:rsidR="005C4BFE">
        <w:rPr>
          <w:spacing w:val="11"/>
          <w:u w:val="thick"/>
        </w:rPr>
        <w:t xml:space="preserve"> </w:t>
      </w:r>
      <w:r w:rsidR="005C4BFE">
        <w:rPr>
          <w:u w:val="thick"/>
        </w:rPr>
        <w:t>услуг</w:t>
      </w:r>
      <w:r w:rsidR="005C4BFE">
        <w:rPr>
          <w:spacing w:val="30"/>
          <w:u w:val="thick"/>
        </w:rPr>
        <w:t xml:space="preserve"> </w:t>
      </w:r>
      <w:r w:rsidR="005C4BFE">
        <w:rPr>
          <w:u w:val="thick"/>
        </w:rPr>
        <w:t>на</w:t>
      </w:r>
      <w:r w:rsidR="005C4BFE">
        <w:rPr>
          <w:spacing w:val="13"/>
          <w:u w:val="thick"/>
        </w:rPr>
        <w:t xml:space="preserve"> </w:t>
      </w:r>
      <w:r w:rsidR="005C4BFE">
        <w:rPr>
          <w:u w:val="thick"/>
        </w:rPr>
        <w:t>уровне</w:t>
      </w:r>
      <w:r w:rsidR="005C4BFE">
        <w:rPr>
          <w:spacing w:val="13"/>
          <w:u w:val="thick"/>
        </w:rPr>
        <w:t xml:space="preserve"> </w:t>
      </w:r>
      <w:r w:rsidR="005C4BFE">
        <w:rPr>
          <w:u w:val="thick"/>
        </w:rPr>
        <w:t>дошкольного,</w:t>
      </w:r>
      <w:r w:rsidR="005C4BFE">
        <w:rPr>
          <w:spacing w:val="12"/>
          <w:u w:val="thick"/>
        </w:rPr>
        <w:t xml:space="preserve"> </w:t>
      </w:r>
      <w:r w:rsidR="005C4BFE">
        <w:rPr>
          <w:u w:val="thick"/>
        </w:rPr>
        <w:t>основного</w:t>
      </w:r>
      <w:r w:rsidR="005C4BFE">
        <w:rPr>
          <w:spacing w:val="14"/>
          <w:u w:val="thick"/>
        </w:rPr>
        <w:t xml:space="preserve"> </w:t>
      </w:r>
      <w:r w:rsidR="005C4BFE">
        <w:rPr>
          <w:u w:val="thick"/>
        </w:rPr>
        <w:t>общего,</w:t>
      </w:r>
      <w:r w:rsidR="005C4BFE">
        <w:rPr>
          <w:spacing w:val="-67"/>
        </w:rPr>
        <w:t xml:space="preserve"> </w:t>
      </w:r>
      <w:r w:rsidR="005C4BFE">
        <w:rPr>
          <w:u w:val="thick"/>
        </w:rPr>
        <w:t>среднего</w:t>
      </w:r>
      <w:r w:rsidR="005C4BFE">
        <w:rPr>
          <w:spacing w:val="-3"/>
          <w:u w:val="thick"/>
        </w:rPr>
        <w:t xml:space="preserve"> </w:t>
      </w:r>
      <w:r w:rsidR="005C4BFE">
        <w:rPr>
          <w:u w:val="thick"/>
        </w:rPr>
        <w:t>общего</w:t>
      </w:r>
      <w:r w:rsidR="005C4BFE">
        <w:rPr>
          <w:spacing w:val="1"/>
          <w:u w:val="thick"/>
        </w:rPr>
        <w:t xml:space="preserve"> </w:t>
      </w:r>
      <w:r w:rsidR="005C4BFE">
        <w:rPr>
          <w:u w:val="thick"/>
        </w:rPr>
        <w:t>образования;</w:t>
      </w:r>
    </w:p>
    <w:p w:rsidR="00CD3349" w:rsidRDefault="00CD3349">
      <w:pPr>
        <w:spacing w:line="242" w:lineRule="auto"/>
        <w:sectPr w:rsidR="00CD3349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CD3349" w:rsidRDefault="00E14A74">
      <w:pPr>
        <w:pStyle w:val="a4"/>
        <w:numPr>
          <w:ilvl w:val="1"/>
          <w:numId w:val="4"/>
        </w:numPr>
        <w:tabs>
          <w:tab w:val="left" w:pos="822"/>
        </w:tabs>
        <w:spacing w:before="65"/>
        <w:ind w:right="122" w:firstLine="69"/>
        <w:rPr>
          <w:b/>
          <w:sz w:val="28"/>
        </w:rPr>
      </w:pPr>
      <w:r w:rsidRPr="00E14A74">
        <w:lastRenderedPageBreak/>
        <w:pict>
          <v:rect id="_x0000_s1029" style="position:absolute;left:0;text-align:left;margin-left:56.65pt;margin-top:17.9pt;width:3.5pt;height:.7pt;z-index:-15937024;mso-position-horizontal-relative:page" fillcolor="black" stroked="f">
            <w10:wrap anchorx="page"/>
          </v:rect>
        </w:pict>
      </w:r>
      <w:r w:rsidR="009F1480">
        <w:rPr>
          <w:sz w:val="28"/>
        </w:rPr>
        <w:t xml:space="preserve">2.3 </w:t>
      </w:r>
      <w:r w:rsidR="005C4BFE">
        <w:rPr>
          <w:sz w:val="28"/>
        </w:rPr>
        <w:t>Категории</w:t>
      </w:r>
      <w:r w:rsidR="005C4BFE">
        <w:rPr>
          <w:spacing w:val="18"/>
          <w:sz w:val="28"/>
        </w:rPr>
        <w:t xml:space="preserve"> </w:t>
      </w:r>
      <w:r w:rsidR="005C4BFE">
        <w:rPr>
          <w:sz w:val="28"/>
        </w:rPr>
        <w:t>обслуживаемого</w:t>
      </w:r>
      <w:r w:rsidR="005C4BFE">
        <w:rPr>
          <w:spacing w:val="19"/>
          <w:sz w:val="28"/>
        </w:rPr>
        <w:t xml:space="preserve"> </w:t>
      </w:r>
      <w:r w:rsidR="005C4BFE">
        <w:rPr>
          <w:sz w:val="28"/>
        </w:rPr>
        <w:t>населения</w:t>
      </w:r>
      <w:r w:rsidR="005C4BFE">
        <w:rPr>
          <w:spacing w:val="20"/>
          <w:sz w:val="28"/>
        </w:rPr>
        <w:t xml:space="preserve"> </w:t>
      </w:r>
      <w:r w:rsidR="005C4BFE">
        <w:rPr>
          <w:sz w:val="28"/>
        </w:rPr>
        <w:t>по</w:t>
      </w:r>
      <w:r w:rsidR="005C4BFE">
        <w:rPr>
          <w:spacing w:val="21"/>
          <w:sz w:val="28"/>
        </w:rPr>
        <w:t xml:space="preserve"> </w:t>
      </w:r>
      <w:r w:rsidR="005C4BFE">
        <w:rPr>
          <w:sz w:val="28"/>
        </w:rPr>
        <w:t>возрасту:</w:t>
      </w:r>
      <w:r w:rsidR="005C4BFE">
        <w:rPr>
          <w:spacing w:val="21"/>
          <w:sz w:val="28"/>
        </w:rPr>
        <w:t xml:space="preserve"> </w:t>
      </w:r>
      <w:r w:rsidR="005C4BFE">
        <w:rPr>
          <w:sz w:val="28"/>
        </w:rPr>
        <w:t>(дети,</w:t>
      </w:r>
      <w:r w:rsidR="005C4BFE">
        <w:rPr>
          <w:spacing w:val="19"/>
          <w:sz w:val="28"/>
        </w:rPr>
        <w:t xml:space="preserve"> </w:t>
      </w:r>
      <w:r w:rsidR="005C4BFE">
        <w:rPr>
          <w:sz w:val="28"/>
        </w:rPr>
        <w:t>взрослые</w:t>
      </w:r>
      <w:r w:rsidR="005C4BFE">
        <w:rPr>
          <w:spacing w:val="20"/>
          <w:sz w:val="28"/>
        </w:rPr>
        <w:t xml:space="preserve"> </w:t>
      </w:r>
      <w:r w:rsidR="005C4BFE">
        <w:rPr>
          <w:sz w:val="28"/>
        </w:rPr>
        <w:t>трудоспособного</w:t>
      </w:r>
      <w:r w:rsidR="005C4BFE">
        <w:rPr>
          <w:spacing w:val="21"/>
          <w:sz w:val="28"/>
        </w:rPr>
        <w:t xml:space="preserve"> </w:t>
      </w:r>
      <w:r w:rsidR="005C4BFE">
        <w:rPr>
          <w:sz w:val="28"/>
        </w:rPr>
        <w:t>возраста,</w:t>
      </w:r>
      <w:r w:rsidR="005C4BFE">
        <w:rPr>
          <w:spacing w:val="17"/>
          <w:sz w:val="28"/>
        </w:rPr>
        <w:t xml:space="preserve"> </w:t>
      </w:r>
      <w:r w:rsidR="005C4BFE">
        <w:rPr>
          <w:sz w:val="28"/>
        </w:rPr>
        <w:t>пожилые;</w:t>
      </w:r>
      <w:r w:rsidR="005C4BFE">
        <w:rPr>
          <w:spacing w:val="21"/>
          <w:sz w:val="28"/>
        </w:rPr>
        <w:t xml:space="preserve"> </w:t>
      </w:r>
      <w:r w:rsidR="005C4BFE">
        <w:rPr>
          <w:sz w:val="28"/>
        </w:rPr>
        <w:t>все</w:t>
      </w:r>
      <w:r w:rsidR="005C4BFE">
        <w:rPr>
          <w:spacing w:val="-67"/>
          <w:sz w:val="28"/>
        </w:rPr>
        <w:t xml:space="preserve"> </w:t>
      </w:r>
      <w:r w:rsidR="005C4BFE">
        <w:rPr>
          <w:sz w:val="28"/>
        </w:rPr>
        <w:t>возрастные</w:t>
      </w:r>
      <w:r w:rsidR="005C4BFE">
        <w:rPr>
          <w:spacing w:val="-1"/>
          <w:sz w:val="28"/>
        </w:rPr>
        <w:t xml:space="preserve"> </w:t>
      </w:r>
      <w:r w:rsidR="005C4BFE">
        <w:rPr>
          <w:sz w:val="28"/>
        </w:rPr>
        <w:t>категории)</w:t>
      </w:r>
      <w:r w:rsidR="005C4BFE">
        <w:rPr>
          <w:spacing w:val="2"/>
          <w:sz w:val="28"/>
          <w:u w:val="thick"/>
        </w:rPr>
        <w:t xml:space="preserve"> </w:t>
      </w:r>
      <w:r w:rsidR="005C4BFE">
        <w:rPr>
          <w:b/>
          <w:sz w:val="28"/>
          <w:u w:val="thick"/>
        </w:rPr>
        <w:t>дети,</w:t>
      </w:r>
    </w:p>
    <w:p w:rsidR="00CD3349" w:rsidRPr="009F1480" w:rsidRDefault="009F1480">
      <w:pPr>
        <w:pStyle w:val="a4"/>
        <w:numPr>
          <w:ilvl w:val="1"/>
          <w:numId w:val="4"/>
        </w:numPr>
        <w:tabs>
          <w:tab w:val="left" w:pos="656"/>
        </w:tabs>
        <w:spacing w:line="244" w:lineRule="auto"/>
        <w:ind w:right="970" w:firstLine="0"/>
        <w:rPr>
          <w:sz w:val="28"/>
        </w:rPr>
      </w:pPr>
      <w:r>
        <w:rPr>
          <w:sz w:val="28"/>
        </w:rPr>
        <w:t xml:space="preserve">2.4 </w:t>
      </w:r>
      <w:r w:rsidR="005C4BFE">
        <w:rPr>
          <w:sz w:val="28"/>
        </w:rPr>
        <w:t>Категории обслуживаемых инвалидов</w:t>
      </w:r>
      <w:r w:rsidR="005C4BFE">
        <w:rPr>
          <w:b/>
          <w:i/>
          <w:sz w:val="28"/>
        </w:rPr>
        <w:t xml:space="preserve">: </w:t>
      </w:r>
      <w:r w:rsidRPr="009F1480">
        <w:rPr>
          <w:sz w:val="28"/>
        </w:rPr>
        <w:t>инвалиды</w:t>
      </w:r>
      <w:proofErr w:type="gramStart"/>
      <w:r w:rsidRPr="009F1480">
        <w:rPr>
          <w:sz w:val="28"/>
        </w:rPr>
        <w:t xml:space="preserve"> ,</w:t>
      </w:r>
      <w:proofErr w:type="gramEnd"/>
      <w:r w:rsidR="005C4BFE" w:rsidRPr="009F1480">
        <w:rPr>
          <w:sz w:val="28"/>
          <w:u w:val="thick"/>
        </w:rPr>
        <w:t>инвалиды  нарушениями</w:t>
      </w:r>
      <w:r w:rsidR="005C4BFE" w:rsidRPr="009F1480">
        <w:rPr>
          <w:spacing w:val="-67"/>
          <w:sz w:val="28"/>
        </w:rPr>
        <w:t xml:space="preserve"> </w:t>
      </w:r>
      <w:proofErr w:type="spellStart"/>
      <w:r w:rsidR="005C4BFE" w:rsidRPr="009F1480">
        <w:rPr>
          <w:sz w:val="28"/>
          <w:u w:val="thick"/>
        </w:rPr>
        <w:t>опорно</w:t>
      </w:r>
      <w:proofErr w:type="spellEnd"/>
      <w:r w:rsidR="005C4BFE" w:rsidRPr="009F1480">
        <w:rPr>
          <w:sz w:val="28"/>
          <w:u w:val="thick"/>
        </w:rPr>
        <w:t>-</w:t>
      </w:r>
      <w:r w:rsidR="005C4BFE" w:rsidRPr="009F1480">
        <w:rPr>
          <w:spacing w:val="-2"/>
          <w:sz w:val="28"/>
          <w:u w:val="thick"/>
        </w:rPr>
        <w:t xml:space="preserve"> </w:t>
      </w:r>
      <w:r w:rsidR="005C4BFE" w:rsidRPr="009F1480">
        <w:rPr>
          <w:sz w:val="28"/>
          <w:u w:val="thick"/>
        </w:rPr>
        <w:t>двигательного</w:t>
      </w:r>
      <w:r w:rsidR="005C4BFE" w:rsidRPr="009F1480">
        <w:rPr>
          <w:spacing w:val="-3"/>
          <w:sz w:val="28"/>
          <w:u w:val="thick"/>
        </w:rPr>
        <w:t xml:space="preserve"> </w:t>
      </w:r>
      <w:proofErr w:type="spellStart"/>
      <w:r w:rsidR="005C4BFE" w:rsidRPr="009F1480">
        <w:rPr>
          <w:sz w:val="28"/>
          <w:u w:val="thick"/>
        </w:rPr>
        <w:t>аппарата</w:t>
      </w:r>
      <w:r w:rsidRPr="009F1480">
        <w:rPr>
          <w:sz w:val="28"/>
          <w:u w:val="thick"/>
        </w:rPr>
        <w:t>;Задержка</w:t>
      </w:r>
      <w:proofErr w:type="spellEnd"/>
      <w:r w:rsidRPr="009F1480">
        <w:rPr>
          <w:sz w:val="28"/>
          <w:u w:val="thick"/>
        </w:rPr>
        <w:t xml:space="preserve"> психического развития (ЗПР);</w:t>
      </w:r>
      <w:proofErr w:type="spellStart"/>
      <w:r w:rsidRPr="009F1480">
        <w:rPr>
          <w:sz w:val="28"/>
          <w:u w:val="thick"/>
        </w:rPr>
        <w:t>Апластическая</w:t>
      </w:r>
      <w:proofErr w:type="spellEnd"/>
      <w:r w:rsidRPr="009F1480">
        <w:rPr>
          <w:sz w:val="28"/>
          <w:u w:val="thick"/>
        </w:rPr>
        <w:t xml:space="preserve">  анемия </w:t>
      </w:r>
      <w:proofErr w:type="spellStart"/>
      <w:r w:rsidRPr="009F1480">
        <w:rPr>
          <w:sz w:val="28"/>
          <w:u w:val="thick"/>
        </w:rPr>
        <w:t>спересадки</w:t>
      </w:r>
      <w:proofErr w:type="spellEnd"/>
      <w:r w:rsidRPr="009F1480">
        <w:rPr>
          <w:sz w:val="28"/>
          <w:u w:val="thick"/>
        </w:rPr>
        <w:t xml:space="preserve"> костного </w:t>
      </w:r>
      <w:proofErr w:type="spellStart"/>
      <w:r w:rsidRPr="009F1480">
        <w:rPr>
          <w:sz w:val="28"/>
          <w:u w:val="thick"/>
        </w:rPr>
        <w:t>мозга;последствия</w:t>
      </w:r>
      <w:proofErr w:type="spellEnd"/>
      <w:r w:rsidRPr="009F1480">
        <w:rPr>
          <w:sz w:val="28"/>
          <w:u w:val="thick"/>
        </w:rPr>
        <w:t xml:space="preserve"> острого </w:t>
      </w:r>
      <w:proofErr w:type="spellStart"/>
      <w:r w:rsidRPr="009F1480">
        <w:rPr>
          <w:sz w:val="28"/>
          <w:u w:val="thick"/>
        </w:rPr>
        <w:t>гематогенногого</w:t>
      </w:r>
      <w:proofErr w:type="spellEnd"/>
      <w:r w:rsidRPr="009F1480">
        <w:rPr>
          <w:sz w:val="28"/>
          <w:u w:val="thick"/>
        </w:rPr>
        <w:t xml:space="preserve"> остеомиелита.</w:t>
      </w:r>
      <w:r>
        <w:rPr>
          <w:sz w:val="28"/>
          <w:u w:val="thick"/>
        </w:rPr>
        <w:t xml:space="preserve"> </w:t>
      </w:r>
      <w:r w:rsidRPr="009F1480">
        <w:rPr>
          <w:sz w:val="28"/>
          <w:u w:val="thick"/>
        </w:rPr>
        <w:t>Вирусная деформация шейки бедренной кости и укорочение нижней конечности</w:t>
      </w:r>
    </w:p>
    <w:p w:rsidR="00CD3349" w:rsidRDefault="009F1480">
      <w:pPr>
        <w:pStyle w:val="a4"/>
        <w:numPr>
          <w:ilvl w:val="1"/>
          <w:numId w:val="4"/>
        </w:numPr>
        <w:tabs>
          <w:tab w:val="left" w:pos="731"/>
        </w:tabs>
        <w:spacing w:line="308" w:lineRule="exact"/>
        <w:ind w:left="730" w:hanging="499"/>
        <w:rPr>
          <w:sz w:val="28"/>
        </w:rPr>
      </w:pPr>
      <w:r>
        <w:rPr>
          <w:sz w:val="28"/>
        </w:rPr>
        <w:t xml:space="preserve">2.5 </w:t>
      </w:r>
      <w:r w:rsidR="005C4BFE">
        <w:rPr>
          <w:sz w:val="28"/>
        </w:rPr>
        <w:t>Плановая</w:t>
      </w:r>
      <w:r w:rsidR="005C4BFE">
        <w:rPr>
          <w:spacing w:val="68"/>
          <w:sz w:val="28"/>
        </w:rPr>
        <w:t xml:space="preserve"> </w:t>
      </w:r>
      <w:r w:rsidR="005C4BFE">
        <w:rPr>
          <w:sz w:val="28"/>
        </w:rPr>
        <w:t>мощность:  посещаемость</w:t>
      </w:r>
      <w:r w:rsidR="005C4BFE">
        <w:rPr>
          <w:spacing w:val="68"/>
          <w:sz w:val="28"/>
        </w:rPr>
        <w:t xml:space="preserve"> </w:t>
      </w:r>
      <w:r w:rsidR="005C4BFE">
        <w:rPr>
          <w:sz w:val="28"/>
        </w:rPr>
        <w:t xml:space="preserve">(количество  </w:t>
      </w:r>
      <w:proofErr w:type="gramStart"/>
      <w:r w:rsidR="005C4BFE">
        <w:rPr>
          <w:sz w:val="28"/>
        </w:rPr>
        <w:t>обслуживаемых</w:t>
      </w:r>
      <w:proofErr w:type="gramEnd"/>
      <w:r w:rsidR="005C4BFE">
        <w:rPr>
          <w:spacing w:val="2"/>
          <w:sz w:val="28"/>
        </w:rPr>
        <w:t xml:space="preserve"> </w:t>
      </w:r>
      <w:r w:rsidR="005C4BFE">
        <w:rPr>
          <w:sz w:val="28"/>
        </w:rPr>
        <w:t>в</w:t>
      </w:r>
      <w:r w:rsidR="005C4BFE">
        <w:rPr>
          <w:spacing w:val="69"/>
          <w:sz w:val="28"/>
        </w:rPr>
        <w:t xml:space="preserve"> </w:t>
      </w:r>
      <w:r w:rsidR="005C4BFE">
        <w:rPr>
          <w:sz w:val="28"/>
        </w:rPr>
        <w:t>день),</w:t>
      </w:r>
      <w:r w:rsidR="005C4BFE">
        <w:rPr>
          <w:spacing w:val="68"/>
          <w:sz w:val="28"/>
        </w:rPr>
        <w:t xml:space="preserve"> </w:t>
      </w:r>
      <w:r w:rsidR="005C4BFE">
        <w:rPr>
          <w:sz w:val="28"/>
        </w:rPr>
        <w:t>вместимость,</w:t>
      </w:r>
      <w:r w:rsidR="005C4BFE">
        <w:rPr>
          <w:spacing w:val="69"/>
          <w:sz w:val="28"/>
        </w:rPr>
        <w:t xml:space="preserve"> </w:t>
      </w:r>
      <w:r w:rsidR="005C4BFE">
        <w:rPr>
          <w:sz w:val="28"/>
        </w:rPr>
        <w:t>пропускная  способность</w:t>
      </w:r>
    </w:p>
    <w:p w:rsidR="00CD3349" w:rsidRDefault="005C4BFE">
      <w:pPr>
        <w:pStyle w:val="Heading1"/>
        <w:spacing w:before="1" w:line="322" w:lineRule="exact"/>
        <w:rPr>
          <w:b w:val="0"/>
          <w:i/>
        </w:rPr>
      </w:pPr>
      <w:proofErr w:type="spellStart"/>
      <w:r>
        <w:rPr>
          <w:b w:val="0"/>
        </w:rPr>
        <w:t>_</w:t>
      </w:r>
      <w:r>
        <w:rPr>
          <w:u w:val="thick"/>
        </w:rPr>
        <w:t>плановая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мощность:</w:t>
      </w:r>
      <w:r>
        <w:rPr>
          <w:spacing w:val="-3"/>
          <w:u w:val="thick"/>
        </w:rPr>
        <w:t xml:space="preserve"> </w:t>
      </w:r>
      <w:r>
        <w:rPr>
          <w:u w:val="thick"/>
        </w:rPr>
        <w:t>964</w:t>
      </w:r>
      <w:r>
        <w:rPr>
          <w:spacing w:val="-1"/>
          <w:u w:val="thick"/>
        </w:rPr>
        <w:t xml:space="preserve"> </w:t>
      </w:r>
      <w:r>
        <w:rPr>
          <w:u w:val="thick"/>
        </w:rPr>
        <w:t>детей;</w:t>
      </w:r>
      <w:r>
        <w:rPr>
          <w:spacing w:val="-2"/>
          <w:u w:val="thick"/>
        </w:rPr>
        <w:t xml:space="preserve"> </w:t>
      </w:r>
      <w:r>
        <w:rPr>
          <w:u w:val="thick"/>
        </w:rPr>
        <w:t>фактическая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наполняемость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865чел</w:t>
      </w:r>
      <w:r>
        <w:rPr>
          <w:b w:val="0"/>
          <w:i/>
          <w:u w:val="thick"/>
        </w:rPr>
        <w:t>.;</w:t>
      </w:r>
    </w:p>
    <w:p w:rsidR="00CD3349" w:rsidRDefault="005C4BFE">
      <w:pPr>
        <w:pStyle w:val="a4"/>
        <w:numPr>
          <w:ilvl w:val="1"/>
          <w:numId w:val="4"/>
        </w:numPr>
        <w:tabs>
          <w:tab w:val="left" w:pos="656"/>
        </w:tabs>
        <w:ind w:left="655" w:hanging="424"/>
        <w:rPr>
          <w:b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ИПР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ребенка-инвалида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(да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  <w:u w:val="single"/>
        </w:rPr>
        <w:t>)</w:t>
      </w:r>
      <w:r>
        <w:rPr>
          <w:sz w:val="28"/>
        </w:rPr>
        <w:t>:</w:t>
      </w:r>
      <w:r>
        <w:rPr>
          <w:spacing w:val="64"/>
          <w:sz w:val="28"/>
          <w:u w:val="thick"/>
        </w:rPr>
        <w:t xml:space="preserve"> </w:t>
      </w:r>
      <w:r>
        <w:rPr>
          <w:b/>
          <w:sz w:val="28"/>
          <w:u w:val="thick"/>
        </w:rPr>
        <w:t>нет.</w:t>
      </w:r>
    </w:p>
    <w:p w:rsidR="00CD3349" w:rsidRDefault="00CD3349">
      <w:pPr>
        <w:pStyle w:val="a3"/>
        <w:spacing w:before="7"/>
        <w:rPr>
          <w:b/>
          <w:sz w:val="20"/>
        </w:rPr>
      </w:pPr>
    </w:p>
    <w:p w:rsidR="00CD3349" w:rsidRDefault="005C4BFE">
      <w:pPr>
        <w:pStyle w:val="Heading1"/>
        <w:numPr>
          <w:ilvl w:val="0"/>
          <w:numId w:val="6"/>
        </w:numPr>
        <w:tabs>
          <w:tab w:val="left" w:pos="5629"/>
        </w:tabs>
        <w:spacing w:before="89"/>
        <w:ind w:left="5628"/>
        <w:jc w:val="left"/>
      </w:pPr>
      <w:r>
        <w:t>Состояние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объекта</w:t>
      </w:r>
    </w:p>
    <w:p w:rsidR="00CD3349" w:rsidRDefault="00CD3349">
      <w:pPr>
        <w:pStyle w:val="a3"/>
        <w:rPr>
          <w:b/>
        </w:rPr>
      </w:pPr>
    </w:p>
    <w:p w:rsidR="00CD3349" w:rsidRDefault="00004390">
      <w:pPr>
        <w:pStyle w:val="a4"/>
        <w:numPr>
          <w:ilvl w:val="1"/>
          <w:numId w:val="3"/>
        </w:numPr>
        <w:tabs>
          <w:tab w:val="left" w:pos="655"/>
        </w:tabs>
        <w:spacing w:line="321" w:lineRule="exact"/>
        <w:rPr>
          <w:b/>
          <w:sz w:val="28"/>
        </w:rPr>
      </w:pPr>
      <w:r>
        <w:rPr>
          <w:b/>
          <w:sz w:val="28"/>
        </w:rPr>
        <w:t xml:space="preserve">3.1 </w:t>
      </w:r>
      <w:r w:rsidR="005C4BFE">
        <w:rPr>
          <w:b/>
          <w:sz w:val="28"/>
        </w:rPr>
        <w:t>Путь</w:t>
      </w:r>
      <w:r w:rsidR="005C4BFE">
        <w:rPr>
          <w:b/>
          <w:spacing w:val="-4"/>
          <w:sz w:val="28"/>
        </w:rPr>
        <w:t xml:space="preserve"> </w:t>
      </w:r>
      <w:r w:rsidR="005C4BFE">
        <w:rPr>
          <w:b/>
          <w:sz w:val="28"/>
        </w:rPr>
        <w:t>следования</w:t>
      </w:r>
      <w:r w:rsidR="005C4BFE">
        <w:rPr>
          <w:b/>
          <w:spacing w:val="-5"/>
          <w:sz w:val="28"/>
        </w:rPr>
        <w:t xml:space="preserve"> </w:t>
      </w:r>
      <w:r w:rsidR="005C4BFE">
        <w:rPr>
          <w:b/>
          <w:sz w:val="28"/>
        </w:rPr>
        <w:t>к</w:t>
      </w:r>
      <w:r w:rsidR="005C4BFE">
        <w:rPr>
          <w:b/>
          <w:spacing w:val="-4"/>
          <w:sz w:val="28"/>
        </w:rPr>
        <w:t xml:space="preserve"> </w:t>
      </w:r>
      <w:r w:rsidR="005C4BFE">
        <w:rPr>
          <w:b/>
          <w:sz w:val="28"/>
        </w:rPr>
        <w:t>объекту</w:t>
      </w:r>
      <w:r w:rsidR="005C4BFE">
        <w:rPr>
          <w:b/>
          <w:spacing w:val="-3"/>
          <w:sz w:val="28"/>
        </w:rPr>
        <w:t xml:space="preserve"> </w:t>
      </w:r>
      <w:r w:rsidR="005C4BFE">
        <w:rPr>
          <w:b/>
          <w:sz w:val="28"/>
        </w:rPr>
        <w:t>пассажирским</w:t>
      </w:r>
      <w:r w:rsidR="005C4BFE">
        <w:rPr>
          <w:b/>
          <w:spacing w:val="-3"/>
          <w:sz w:val="28"/>
        </w:rPr>
        <w:t xml:space="preserve"> </w:t>
      </w:r>
      <w:r w:rsidR="005C4BFE">
        <w:rPr>
          <w:b/>
          <w:sz w:val="28"/>
        </w:rPr>
        <w:t>транспортом</w:t>
      </w:r>
    </w:p>
    <w:p w:rsidR="00CD3349" w:rsidRDefault="005C4BFE">
      <w:pPr>
        <w:tabs>
          <w:tab w:val="left" w:pos="9678"/>
        </w:tabs>
        <w:spacing w:line="242" w:lineRule="auto"/>
        <w:ind w:left="232" w:right="114"/>
        <w:rPr>
          <w:b/>
          <w:sz w:val="28"/>
        </w:rPr>
      </w:pPr>
      <w:proofErr w:type="gramStart"/>
      <w:r>
        <w:rPr>
          <w:sz w:val="28"/>
        </w:rPr>
        <w:t>(описать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пассажирского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транспорта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 xml:space="preserve">от  </w:t>
      </w:r>
      <w:proofErr w:type="spellStart"/>
      <w:r>
        <w:rPr>
          <w:b/>
          <w:sz w:val="28"/>
          <w:u w:val="thick"/>
        </w:rPr>
        <w:t>Избербашской</w:t>
      </w:r>
      <w:proofErr w:type="spellEnd"/>
      <w:r>
        <w:rPr>
          <w:b/>
          <w:sz w:val="28"/>
          <w:u w:val="thick"/>
        </w:rPr>
        <w:t xml:space="preserve"> </w:t>
      </w:r>
      <w:r>
        <w:rPr>
          <w:b/>
          <w:spacing w:val="34"/>
          <w:sz w:val="28"/>
          <w:u w:val="thick"/>
        </w:rPr>
        <w:t xml:space="preserve"> </w:t>
      </w:r>
      <w:r>
        <w:rPr>
          <w:b/>
          <w:sz w:val="28"/>
          <w:u w:val="thick"/>
        </w:rPr>
        <w:t>ЦГБ  15 метров»</w:t>
      </w:r>
      <w:proofErr w:type="gramEnd"/>
    </w:p>
    <w:p w:rsidR="00CD3349" w:rsidRDefault="005C4BFE">
      <w:pPr>
        <w:tabs>
          <w:tab w:val="left" w:pos="8024"/>
          <w:tab w:val="left" w:pos="8374"/>
        </w:tabs>
        <w:spacing w:line="315" w:lineRule="exact"/>
        <w:ind w:left="232"/>
        <w:rPr>
          <w:b/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объекту</w:t>
      </w:r>
      <w:r>
        <w:rPr>
          <w:sz w:val="28"/>
        </w:rPr>
        <w:tab/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не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предусмотрено.</w:t>
      </w:r>
    </w:p>
    <w:p w:rsidR="00CD3349" w:rsidRDefault="00004390">
      <w:pPr>
        <w:pStyle w:val="Heading1"/>
        <w:numPr>
          <w:ilvl w:val="1"/>
          <w:numId w:val="3"/>
        </w:numPr>
        <w:tabs>
          <w:tab w:val="left" w:pos="655"/>
        </w:tabs>
        <w:spacing w:before="3" w:line="319" w:lineRule="exact"/>
      </w:pPr>
      <w:r>
        <w:t xml:space="preserve">3.2 </w:t>
      </w:r>
      <w:r w:rsidR="005C4BFE">
        <w:t>Путь</w:t>
      </w:r>
      <w:r w:rsidR="005C4BFE">
        <w:rPr>
          <w:spacing w:val="-3"/>
        </w:rPr>
        <w:t xml:space="preserve"> </w:t>
      </w:r>
      <w:r w:rsidR="005C4BFE">
        <w:t>к</w:t>
      </w:r>
      <w:r w:rsidR="005C4BFE">
        <w:rPr>
          <w:spacing w:val="-5"/>
        </w:rPr>
        <w:t xml:space="preserve"> </w:t>
      </w:r>
      <w:r w:rsidR="005C4BFE">
        <w:t>объекту</w:t>
      </w:r>
      <w:r w:rsidR="005C4BFE">
        <w:rPr>
          <w:spacing w:val="-5"/>
        </w:rPr>
        <w:t xml:space="preserve"> </w:t>
      </w:r>
      <w:r w:rsidR="005C4BFE">
        <w:t>от</w:t>
      </w:r>
      <w:r w:rsidR="005C4BFE">
        <w:rPr>
          <w:spacing w:val="-5"/>
        </w:rPr>
        <w:t xml:space="preserve"> </w:t>
      </w:r>
      <w:r w:rsidR="005C4BFE">
        <w:t>ближайшей</w:t>
      </w:r>
      <w:r w:rsidR="005C4BFE">
        <w:rPr>
          <w:spacing w:val="-5"/>
        </w:rPr>
        <w:t xml:space="preserve"> </w:t>
      </w:r>
      <w:r w:rsidR="005C4BFE">
        <w:t>остановки</w:t>
      </w:r>
      <w:r w:rsidR="005C4BFE">
        <w:rPr>
          <w:spacing w:val="-3"/>
        </w:rPr>
        <w:t xml:space="preserve"> </w:t>
      </w:r>
      <w:r w:rsidR="005C4BFE">
        <w:t>пассажирского</w:t>
      </w:r>
      <w:r w:rsidR="005C4BFE">
        <w:rPr>
          <w:spacing w:val="-6"/>
        </w:rPr>
        <w:t xml:space="preserve"> </w:t>
      </w:r>
      <w:r w:rsidR="005C4BFE">
        <w:t>транспорта: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5"/>
        </w:tabs>
        <w:spacing w:line="319" w:lineRule="exact"/>
        <w:ind w:hanging="633"/>
        <w:rPr>
          <w:b/>
          <w:sz w:val="28"/>
        </w:rPr>
      </w:pPr>
      <w:r>
        <w:rPr>
          <w:sz w:val="28"/>
        </w:rPr>
        <w:t>Путь следования к объекту пассажирским транспортом №3,№4 расстояние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 w:rsidR="00004390">
        <w:rPr>
          <w:spacing w:val="1"/>
          <w:sz w:val="28"/>
        </w:rPr>
        <w:t>50</w:t>
      </w:r>
      <w:r>
        <w:rPr>
          <w:b/>
          <w:sz w:val="28"/>
          <w:u w:val="thick"/>
        </w:rPr>
        <w:t xml:space="preserve"> </w:t>
      </w:r>
      <w:r>
        <w:rPr>
          <w:b/>
          <w:sz w:val="28"/>
        </w:rPr>
        <w:t>м.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4"/>
        </w:tabs>
        <w:spacing w:line="322" w:lineRule="exact"/>
        <w:ind w:left="863"/>
        <w:rPr>
          <w:b/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(пешком) </w:t>
      </w:r>
      <w:r w:rsidR="00004390">
        <w:rPr>
          <w:b/>
          <w:sz w:val="28"/>
          <w:u w:val="thick"/>
        </w:rPr>
        <w:t>2-3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минуты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4"/>
        </w:tabs>
        <w:ind w:left="863"/>
        <w:rPr>
          <w:b/>
          <w:sz w:val="28"/>
        </w:rPr>
      </w:pPr>
      <w:r>
        <w:rPr>
          <w:sz w:val="28"/>
        </w:rPr>
        <w:t>наличие</w:t>
      </w:r>
      <w:r>
        <w:rPr>
          <w:spacing w:val="63"/>
          <w:sz w:val="28"/>
        </w:rPr>
        <w:t xml:space="preserve"> </w:t>
      </w:r>
      <w:r>
        <w:rPr>
          <w:sz w:val="28"/>
        </w:rPr>
        <w:t>выделенного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  <w:u w:val="thick"/>
        </w:rPr>
        <w:t>(да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нет</w:t>
      </w:r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да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4"/>
        </w:tabs>
        <w:spacing w:before="2" w:line="322" w:lineRule="exact"/>
        <w:ind w:left="863"/>
        <w:rPr>
          <w:b/>
          <w:sz w:val="28"/>
        </w:rPr>
      </w:pPr>
      <w:r>
        <w:rPr>
          <w:sz w:val="28"/>
        </w:rPr>
        <w:t>Перекрестки:</w:t>
      </w:r>
      <w:r>
        <w:rPr>
          <w:spacing w:val="-4"/>
          <w:sz w:val="28"/>
        </w:rPr>
        <w:t xml:space="preserve"> </w:t>
      </w:r>
      <w:r>
        <w:rPr>
          <w:b/>
          <w:sz w:val="28"/>
          <w:u w:val="thick"/>
        </w:rPr>
        <w:t>регулируемые</w:t>
      </w:r>
      <w:r>
        <w:rPr>
          <w:b/>
          <w:sz w:val="28"/>
        </w:rPr>
        <w:t>;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4"/>
        </w:tabs>
        <w:spacing w:line="322" w:lineRule="exact"/>
        <w:ind w:left="863"/>
        <w:rPr>
          <w:b/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объекту:</w:t>
      </w:r>
      <w:r>
        <w:rPr>
          <w:spacing w:val="69"/>
          <w:sz w:val="28"/>
        </w:rPr>
        <w:t xml:space="preserve"> </w:t>
      </w:r>
      <w:r>
        <w:rPr>
          <w:b/>
          <w:sz w:val="28"/>
          <w:u w:val="thick"/>
        </w:rPr>
        <w:t>визуальная</w:t>
      </w:r>
      <w:r>
        <w:rPr>
          <w:b/>
          <w:sz w:val="28"/>
        </w:rPr>
        <w:t>;</w:t>
      </w:r>
    </w:p>
    <w:p w:rsidR="00CD3349" w:rsidRDefault="005C4BFE">
      <w:pPr>
        <w:pStyle w:val="a4"/>
        <w:numPr>
          <w:ilvl w:val="2"/>
          <w:numId w:val="3"/>
        </w:numPr>
        <w:tabs>
          <w:tab w:val="left" w:pos="864"/>
        </w:tabs>
        <w:spacing w:line="322" w:lineRule="exact"/>
        <w:ind w:left="863"/>
        <w:rPr>
          <w:b/>
          <w:sz w:val="28"/>
        </w:rPr>
      </w:pPr>
      <w:r>
        <w:rPr>
          <w:sz w:val="28"/>
        </w:rPr>
        <w:t>Перепады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пути: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бордюры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адаптированными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пешеходными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уклонами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более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5%.</w:t>
      </w:r>
    </w:p>
    <w:p w:rsidR="00CD3349" w:rsidRDefault="005C4BFE">
      <w:pPr>
        <w:pStyle w:val="a3"/>
        <w:ind w:left="799"/>
        <w:rPr>
          <w:b/>
        </w:rPr>
      </w:pPr>
      <w:r>
        <w:t>Их</w:t>
      </w:r>
      <w:r>
        <w:rPr>
          <w:spacing w:val="-1"/>
        </w:rPr>
        <w:t xml:space="preserve"> </w:t>
      </w:r>
      <w:r>
        <w:t>обустройство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коляске</w:t>
      </w:r>
      <w:r>
        <w:rPr>
          <w:u w:val="thick"/>
        </w:rPr>
        <w:t>:</w:t>
      </w:r>
      <w:r>
        <w:rPr>
          <w:spacing w:val="67"/>
          <w:u w:val="thick"/>
        </w:rPr>
        <w:t xml:space="preserve"> </w:t>
      </w:r>
      <w:r>
        <w:rPr>
          <w:b/>
          <w:u w:val="thick"/>
        </w:rPr>
        <w:t>нет</w:t>
      </w:r>
    </w:p>
    <w:p w:rsidR="00CD3349" w:rsidRDefault="00CD3349">
      <w:pPr>
        <w:pStyle w:val="a3"/>
        <w:rPr>
          <w:b/>
          <w:sz w:val="20"/>
        </w:rPr>
      </w:pPr>
    </w:p>
    <w:p w:rsidR="00CD3349" w:rsidRDefault="00CD3349">
      <w:pPr>
        <w:pStyle w:val="a3"/>
        <w:spacing w:before="9"/>
        <w:rPr>
          <w:b/>
        </w:rPr>
      </w:pPr>
    </w:p>
    <w:p w:rsidR="00CD3349" w:rsidRDefault="005C4BFE">
      <w:pPr>
        <w:pStyle w:val="Heading1"/>
        <w:numPr>
          <w:ilvl w:val="1"/>
          <w:numId w:val="3"/>
        </w:numPr>
        <w:tabs>
          <w:tab w:val="left" w:pos="655"/>
        </w:tabs>
        <w:spacing w:before="89"/>
      </w:pPr>
      <w:r>
        <w:t>Организация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обслуживания*</w:t>
      </w:r>
    </w:p>
    <w:p w:rsidR="00CD3349" w:rsidRDefault="00CD334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689"/>
        <w:gridCol w:w="6491"/>
      </w:tblGrid>
      <w:tr w:rsidR="00CD3349">
        <w:trPr>
          <w:trHeight w:val="966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240" w:lineRule="auto"/>
              <w:ind w:left="150" w:right="40" w:hanging="80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CD3349" w:rsidRDefault="00CD3349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CD3349" w:rsidRDefault="005C4BFE">
            <w:pPr>
              <w:pStyle w:val="TableParagraph"/>
              <w:spacing w:line="319" w:lineRule="exact"/>
              <w:ind w:left="1465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инвалидов</w:t>
            </w:r>
          </w:p>
          <w:p w:rsidR="00CD3349" w:rsidRDefault="005C4BFE">
            <w:pPr>
              <w:pStyle w:val="TableParagraph"/>
              <w:spacing w:line="308" w:lineRule="exact"/>
              <w:ind w:left="1461" w:right="1403"/>
              <w:jc w:val="center"/>
              <w:rPr>
                <w:sz w:val="28"/>
              </w:rPr>
            </w:pPr>
            <w:r>
              <w:rPr>
                <w:sz w:val="28"/>
              </w:rPr>
              <w:t>(вид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нарушения)</w:t>
            </w:r>
          </w:p>
        </w:tc>
        <w:tc>
          <w:tcPr>
            <w:tcW w:w="6491" w:type="dxa"/>
          </w:tcPr>
          <w:p w:rsidR="00CD3349" w:rsidRDefault="005C4BFE">
            <w:pPr>
              <w:pStyle w:val="TableParagraph"/>
              <w:spacing w:line="317" w:lineRule="exact"/>
              <w:ind w:left="512" w:right="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  <w:p w:rsidR="00CD3349" w:rsidRDefault="005C4BFE">
            <w:pPr>
              <w:pStyle w:val="TableParagraph"/>
              <w:spacing w:line="319" w:lineRule="exact"/>
              <w:ind w:left="512" w:right="447"/>
              <w:jc w:val="center"/>
              <w:rPr>
                <w:sz w:val="28"/>
              </w:rPr>
            </w:pPr>
            <w:r>
              <w:rPr>
                <w:sz w:val="28"/>
              </w:rPr>
              <w:t>(формы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обслуживания)*</w:t>
            </w:r>
          </w:p>
        </w:tc>
      </w:tr>
      <w:tr w:rsidR="00CD3349">
        <w:trPr>
          <w:trHeight w:val="642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20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МГН</w:t>
            </w:r>
          </w:p>
        </w:tc>
        <w:tc>
          <w:tcPr>
            <w:tcW w:w="6491" w:type="dxa"/>
          </w:tcPr>
          <w:p w:rsidR="00CD3349" w:rsidRDefault="005C4BFE">
            <w:pPr>
              <w:pStyle w:val="TableParagraph"/>
              <w:spacing w:line="240" w:lineRule="auto"/>
              <w:ind w:left="512" w:right="4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«ДУ»</w:t>
            </w:r>
          </w:p>
        </w:tc>
      </w:tr>
      <w:tr w:rsidR="00CD3349">
        <w:trPr>
          <w:trHeight w:val="321"/>
        </w:trPr>
        <w:tc>
          <w:tcPr>
            <w:tcW w:w="675" w:type="dxa"/>
          </w:tcPr>
          <w:p w:rsidR="00CD3349" w:rsidRDefault="00CD33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1" w:lineRule="exact"/>
              <w:ind w:left="16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инвалиды:</w:t>
            </w:r>
          </w:p>
        </w:tc>
        <w:tc>
          <w:tcPr>
            <w:tcW w:w="6491" w:type="dxa"/>
          </w:tcPr>
          <w:p w:rsidR="00CD3349" w:rsidRDefault="00CD33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3349">
        <w:trPr>
          <w:trHeight w:val="323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4" w:lineRule="exact"/>
              <w:ind w:left="160"/>
              <w:rPr>
                <w:sz w:val="28"/>
              </w:rPr>
            </w:pPr>
            <w:proofErr w:type="gramStart"/>
            <w:r>
              <w:rPr>
                <w:sz w:val="28"/>
              </w:rPr>
              <w:t>передвигающиеся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креслах-колясках</w:t>
            </w:r>
          </w:p>
        </w:tc>
        <w:tc>
          <w:tcPr>
            <w:tcW w:w="6491" w:type="dxa"/>
          </w:tcPr>
          <w:p w:rsidR="00CD3349" w:rsidRDefault="005C4BFE">
            <w:pPr>
              <w:pStyle w:val="TableParagraph"/>
              <w:spacing w:line="304" w:lineRule="exact"/>
              <w:ind w:left="512" w:right="4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«ДУ</w:t>
            </w:r>
            <w:proofErr w:type="gramStart"/>
            <w:r>
              <w:rPr>
                <w:b/>
                <w:i/>
                <w:sz w:val="28"/>
              </w:rPr>
              <w:t>»</w:t>
            </w:r>
            <w:r w:rsidR="00004390">
              <w:rPr>
                <w:b/>
                <w:i/>
                <w:sz w:val="28"/>
              </w:rPr>
              <w:t>Б</w:t>
            </w:r>
            <w:proofErr w:type="gramEnd"/>
          </w:p>
        </w:tc>
      </w:tr>
    </w:tbl>
    <w:p w:rsidR="00CD3349" w:rsidRDefault="00CD3349">
      <w:pPr>
        <w:spacing w:line="304" w:lineRule="exact"/>
        <w:jc w:val="center"/>
        <w:rPr>
          <w:sz w:val="28"/>
        </w:rPr>
        <w:sectPr w:rsidR="00CD3349">
          <w:pgSz w:w="16840" w:h="11910" w:orient="landscape"/>
          <w:pgMar w:top="500" w:right="10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689"/>
        <w:gridCol w:w="6491"/>
      </w:tblGrid>
      <w:tr w:rsidR="00CD3349">
        <w:trPr>
          <w:trHeight w:val="642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7" w:lineRule="exact"/>
              <w:ind w:left="160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7" w:lineRule="exact"/>
              <w:ind w:lef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опорно-двигательного</w:t>
            </w:r>
            <w:proofErr w:type="gramEnd"/>
          </w:p>
          <w:p w:rsidR="00CD3349" w:rsidRDefault="005C4BFE">
            <w:pPr>
              <w:pStyle w:val="TableParagraph"/>
              <w:spacing w:line="316" w:lineRule="exact"/>
              <w:ind w:left="18"/>
              <w:rPr>
                <w:sz w:val="28"/>
              </w:rPr>
            </w:pPr>
            <w:r>
              <w:rPr>
                <w:sz w:val="28"/>
              </w:rPr>
              <w:t>аппарата</w:t>
            </w:r>
          </w:p>
        </w:tc>
        <w:tc>
          <w:tcPr>
            <w:tcW w:w="6491" w:type="dxa"/>
          </w:tcPr>
          <w:p w:rsidR="00CD3349" w:rsidRDefault="005C4BFE">
            <w:pPr>
              <w:pStyle w:val="TableParagraph"/>
              <w:spacing w:line="314" w:lineRule="exact"/>
              <w:ind w:left="512" w:right="4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gramStart"/>
            <w:r>
              <w:rPr>
                <w:b/>
                <w:i/>
                <w:sz w:val="28"/>
              </w:rPr>
              <w:t>ДУ»</w:t>
            </w:r>
            <w:r w:rsidR="00004390">
              <w:rPr>
                <w:b/>
                <w:i/>
                <w:sz w:val="28"/>
              </w:rPr>
              <w:t xml:space="preserve"> Б</w:t>
            </w:r>
            <w:proofErr w:type="gramEnd"/>
          </w:p>
        </w:tc>
      </w:tr>
      <w:tr w:rsidR="00CD3349">
        <w:trPr>
          <w:trHeight w:val="323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6491" w:type="dxa"/>
          </w:tcPr>
          <w:p w:rsidR="00CD3349" w:rsidRDefault="005C4BFE">
            <w:pPr>
              <w:pStyle w:val="TableParagraph"/>
              <w:spacing w:line="304" w:lineRule="exact"/>
              <w:ind w:left="512" w:right="4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«ВНД»</w:t>
            </w:r>
          </w:p>
        </w:tc>
      </w:tr>
      <w:tr w:rsidR="00CD3349">
        <w:trPr>
          <w:trHeight w:val="321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  <w:tc>
          <w:tcPr>
            <w:tcW w:w="6491" w:type="dxa"/>
          </w:tcPr>
          <w:p w:rsidR="00CD3349" w:rsidRDefault="00004390">
            <w:pPr>
              <w:pStyle w:val="TableParagraph"/>
              <w:spacing w:line="301" w:lineRule="exact"/>
              <w:ind w:left="512" w:right="4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gramStart"/>
            <w:r>
              <w:rPr>
                <w:b/>
                <w:i/>
                <w:sz w:val="28"/>
              </w:rPr>
              <w:t>ДУ» Б</w:t>
            </w:r>
            <w:proofErr w:type="gramEnd"/>
          </w:p>
        </w:tc>
      </w:tr>
      <w:tr w:rsidR="00CD3349">
        <w:trPr>
          <w:trHeight w:val="321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89" w:type="dxa"/>
          </w:tcPr>
          <w:p w:rsidR="00CD3349" w:rsidRDefault="005C4BFE">
            <w:pPr>
              <w:pStyle w:val="TableParagraph"/>
              <w:spacing w:line="301" w:lineRule="exact"/>
              <w:ind w:lef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491" w:type="dxa"/>
          </w:tcPr>
          <w:p w:rsidR="00CD3349" w:rsidRDefault="00004390" w:rsidP="00004390">
            <w:pPr>
              <w:pStyle w:val="TableParagraph"/>
              <w:spacing w:line="301" w:lineRule="exact"/>
              <w:ind w:left="512" w:right="4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«ДУ» А</w:t>
            </w:r>
          </w:p>
        </w:tc>
      </w:tr>
    </w:tbl>
    <w:p w:rsidR="00CD3349" w:rsidRDefault="005C4BFE">
      <w:pPr>
        <w:spacing w:line="307" w:lineRule="exact"/>
        <w:ind w:left="232"/>
        <w:rPr>
          <w:sz w:val="24"/>
        </w:rPr>
      </w:pP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вариантов: </w:t>
      </w:r>
      <w:r>
        <w:rPr>
          <w:b/>
          <w:sz w:val="28"/>
        </w:rPr>
        <w:t>«А»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зон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универсальная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«Б»</w:t>
      </w:r>
      <w:r>
        <w:rPr>
          <w:b/>
          <w:spacing w:val="-11"/>
          <w:sz w:val="28"/>
        </w:rPr>
        <w:t xml:space="preserve"> </w:t>
      </w:r>
      <w:r>
        <w:rPr>
          <w:sz w:val="24"/>
        </w:rPr>
        <w:t>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</w:p>
    <w:p w:rsidR="00CD3349" w:rsidRDefault="005C4BFE">
      <w:pPr>
        <w:spacing w:before="12" w:line="235" w:lineRule="auto"/>
        <w:ind w:left="232"/>
        <w:rPr>
          <w:sz w:val="24"/>
        </w:rPr>
      </w:pP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«ДУ»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доступность условная: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сотрудника,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</w:t>
      </w:r>
      <w:r>
        <w:rPr>
          <w:b/>
          <w:sz w:val="28"/>
        </w:rPr>
        <w:t>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«ВНД»</w:t>
      </w:r>
      <w:r>
        <w:rPr>
          <w:b/>
          <w:spacing w:val="-11"/>
          <w:sz w:val="28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доступность.</w:t>
      </w:r>
    </w:p>
    <w:p w:rsidR="00CD3349" w:rsidRDefault="00CD3349">
      <w:pPr>
        <w:pStyle w:val="a3"/>
        <w:spacing w:before="6"/>
      </w:pPr>
    </w:p>
    <w:p w:rsidR="00CD3349" w:rsidRDefault="005C4BFE">
      <w:pPr>
        <w:pStyle w:val="Heading1"/>
        <w:numPr>
          <w:ilvl w:val="1"/>
          <w:numId w:val="3"/>
        </w:numPr>
        <w:tabs>
          <w:tab w:val="left" w:pos="655"/>
        </w:tabs>
      </w:pPr>
      <w:r>
        <w:t>Состояние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структурно-функциональных</w:t>
      </w:r>
      <w:r>
        <w:rPr>
          <w:spacing w:val="-4"/>
        </w:rPr>
        <w:t xml:space="preserve"> </w:t>
      </w:r>
      <w:r>
        <w:t>зон</w:t>
      </w:r>
    </w:p>
    <w:p w:rsidR="00CD3349" w:rsidRDefault="00CD334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460"/>
        <w:gridCol w:w="7534"/>
      </w:tblGrid>
      <w:tr w:rsidR="00CD3349">
        <w:trPr>
          <w:trHeight w:val="930"/>
        </w:trPr>
        <w:tc>
          <w:tcPr>
            <w:tcW w:w="826" w:type="dxa"/>
          </w:tcPr>
          <w:p w:rsidR="00CD3349" w:rsidRDefault="005C4BFE">
            <w:pPr>
              <w:pStyle w:val="TableParagraph"/>
              <w:spacing w:line="242" w:lineRule="auto"/>
              <w:ind w:right="15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\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spacing w:before="141" w:line="240" w:lineRule="auto"/>
              <w:ind w:left="2411" w:right="129" w:hanging="225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структурно-функциональные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зоны</w:t>
            </w:r>
          </w:p>
        </w:tc>
        <w:tc>
          <w:tcPr>
            <w:tcW w:w="7534" w:type="dxa"/>
          </w:tcPr>
          <w:p w:rsidR="00CD3349" w:rsidRDefault="005C4BFE">
            <w:pPr>
              <w:pStyle w:val="TableParagraph"/>
              <w:spacing w:line="242" w:lineRule="auto"/>
              <w:ind w:left="2256" w:right="521" w:hanging="1707"/>
              <w:rPr>
                <w:b/>
                <w:sz w:val="28"/>
              </w:rPr>
            </w:pPr>
            <w:r>
              <w:rPr>
                <w:b/>
                <w:sz w:val="28"/>
              </w:rPr>
              <w:t>Состояние доступности, в том числе для основных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инвалидов**</w:t>
            </w:r>
          </w:p>
        </w:tc>
      </w:tr>
      <w:tr w:rsidR="00CD3349">
        <w:trPr>
          <w:trHeight w:val="642"/>
        </w:trPr>
        <w:tc>
          <w:tcPr>
            <w:tcW w:w="826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зданию</w:t>
            </w:r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(участок)</w:t>
            </w:r>
          </w:p>
        </w:tc>
        <w:tc>
          <w:tcPr>
            <w:tcW w:w="7534" w:type="dxa"/>
          </w:tcPr>
          <w:p w:rsidR="00CD3349" w:rsidRDefault="005C4BFE">
            <w:pPr>
              <w:pStyle w:val="TableParagraph"/>
              <w:spacing w:line="320" w:lineRule="exact"/>
              <w:ind w:left="3034" w:right="30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ДП-В</w:t>
            </w:r>
          </w:p>
        </w:tc>
      </w:tr>
      <w:tr w:rsidR="00CD3349">
        <w:trPr>
          <w:trHeight w:val="323"/>
        </w:trPr>
        <w:tc>
          <w:tcPr>
            <w:tcW w:w="826" w:type="dxa"/>
          </w:tcPr>
          <w:p w:rsidR="00CD3349" w:rsidRDefault="005C4B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(входы)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7534" w:type="dxa"/>
          </w:tcPr>
          <w:p w:rsidR="00CD3349" w:rsidRDefault="00004390">
            <w:pPr>
              <w:pStyle w:val="TableParagraph"/>
              <w:spacing w:before="2" w:line="301" w:lineRule="exact"/>
              <w:ind w:left="3034" w:right="302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ДП-В</w:t>
            </w:r>
          </w:p>
        </w:tc>
      </w:tr>
      <w:tr w:rsidR="00CD3349">
        <w:trPr>
          <w:trHeight w:val="643"/>
        </w:trPr>
        <w:tc>
          <w:tcPr>
            <w:tcW w:w="826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proofErr w:type="gramEnd"/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эвакуации)</w:t>
            </w:r>
          </w:p>
        </w:tc>
        <w:tc>
          <w:tcPr>
            <w:tcW w:w="7534" w:type="dxa"/>
          </w:tcPr>
          <w:p w:rsidR="00CD3349" w:rsidRDefault="005C4BFE" w:rsidP="00004390">
            <w:pPr>
              <w:pStyle w:val="TableParagraph"/>
              <w:spacing w:line="240" w:lineRule="auto"/>
              <w:ind w:left="3034" w:right="30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proofErr w:type="gramStart"/>
            <w:r>
              <w:rPr>
                <w:b/>
                <w:i/>
                <w:sz w:val="28"/>
              </w:rPr>
              <w:t>Ч-</w:t>
            </w:r>
            <w:proofErr w:type="gramEnd"/>
            <w:r w:rsidR="00004390">
              <w:rPr>
                <w:b/>
                <w:i/>
                <w:sz w:val="28"/>
              </w:rPr>
              <w:t>(Г,У,О)</w:t>
            </w:r>
          </w:p>
        </w:tc>
      </w:tr>
      <w:tr w:rsidR="00CD3349">
        <w:trPr>
          <w:trHeight w:val="645"/>
        </w:trPr>
        <w:tc>
          <w:tcPr>
            <w:tcW w:w="826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(целевого</w:t>
            </w:r>
            <w:proofErr w:type="gramEnd"/>
          </w:p>
          <w:p w:rsidR="00CD3349" w:rsidRDefault="005C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объекта)</w:t>
            </w:r>
          </w:p>
        </w:tc>
        <w:tc>
          <w:tcPr>
            <w:tcW w:w="7534" w:type="dxa"/>
          </w:tcPr>
          <w:p w:rsidR="00CD3349" w:rsidRDefault="005C4BFE">
            <w:pPr>
              <w:pStyle w:val="TableParagraph"/>
              <w:spacing w:line="240" w:lineRule="auto"/>
              <w:ind w:left="3034" w:right="30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ДЧ-В</w:t>
            </w:r>
          </w:p>
        </w:tc>
      </w:tr>
      <w:tr w:rsidR="00CD3349">
        <w:trPr>
          <w:trHeight w:val="321"/>
        </w:trPr>
        <w:tc>
          <w:tcPr>
            <w:tcW w:w="826" w:type="dxa"/>
          </w:tcPr>
          <w:p w:rsidR="00CD3349" w:rsidRDefault="005C4B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7534" w:type="dxa"/>
          </w:tcPr>
          <w:p w:rsidR="00CD3349" w:rsidRDefault="005C4BFE" w:rsidP="00004390">
            <w:pPr>
              <w:pStyle w:val="TableParagraph"/>
              <w:spacing w:line="301" w:lineRule="exact"/>
              <w:ind w:left="3033" w:right="30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proofErr w:type="gramStart"/>
            <w:r w:rsidR="00004390">
              <w:rPr>
                <w:b/>
                <w:i/>
                <w:sz w:val="28"/>
              </w:rPr>
              <w:t>Ч-</w:t>
            </w:r>
            <w:proofErr w:type="gramEnd"/>
            <w:r w:rsidR="00004390">
              <w:rPr>
                <w:b/>
                <w:i/>
                <w:sz w:val="28"/>
              </w:rPr>
              <w:t>(Г,У,О)</w:t>
            </w:r>
          </w:p>
        </w:tc>
      </w:tr>
      <w:tr w:rsidR="00CD3349">
        <w:trPr>
          <w:trHeight w:val="642"/>
        </w:trPr>
        <w:tc>
          <w:tcPr>
            <w:tcW w:w="826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proofErr w:type="gramEnd"/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зонах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534" w:type="dxa"/>
          </w:tcPr>
          <w:p w:rsidR="00CD3349" w:rsidRDefault="00004390">
            <w:pPr>
              <w:pStyle w:val="TableParagraph"/>
              <w:spacing w:line="240" w:lineRule="auto"/>
              <w:ind w:left="3034" w:right="30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proofErr w:type="gramStart"/>
            <w:r>
              <w:rPr>
                <w:b/>
                <w:i/>
                <w:sz w:val="28"/>
              </w:rPr>
              <w:t>Ч-</w:t>
            </w:r>
            <w:proofErr w:type="gramEnd"/>
            <w:r>
              <w:rPr>
                <w:b/>
                <w:i/>
                <w:sz w:val="28"/>
              </w:rPr>
              <w:t>(Г,У,О)</w:t>
            </w:r>
          </w:p>
        </w:tc>
      </w:tr>
      <w:tr w:rsidR="00CD3349">
        <w:trPr>
          <w:trHeight w:val="645"/>
        </w:trPr>
        <w:tc>
          <w:tcPr>
            <w:tcW w:w="826" w:type="dxa"/>
          </w:tcPr>
          <w:p w:rsidR="00CD3349" w:rsidRDefault="005C4B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60" w:type="dxa"/>
          </w:tcPr>
          <w:p w:rsidR="00CD3349" w:rsidRDefault="005C4BFE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proofErr w:type="gramEnd"/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транспорта)</w:t>
            </w:r>
          </w:p>
        </w:tc>
        <w:tc>
          <w:tcPr>
            <w:tcW w:w="7534" w:type="dxa"/>
          </w:tcPr>
          <w:p w:rsidR="00CD3349" w:rsidRDefault="005C4BFE" w:rsidP="00004390">
            <w:pPr>
              <w:pStyle w:val="TableParagraph"/>
              <w:spacing w:before="2" w:line="240" w:lineRule="auto"/>
              <w:ind w:left="3034" w:right="30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r w:rsidR="00004390">
              <w:rPr>
                <w:b/>
                <w:i/>
                <w:sz w:val="28"/>
              </w:rPr>
              <w:t>П</w:t>
            </w:r>
            <w:r>
              <w:rPr>
                <w:b/>
                <w:i/>
                <w:sz w:val="28"/>
              </w:rPr>
              <w:t>-В</w:t>
            </w:r>
          </w:p>
        </w:tc>
      </w:tr>
    </w:tbl>
    <w:p w:rsidR="00CD3349" w:rsidRDefault="005C4BFE">
      <w:pPr>
        <w:pStyle w:val="a3"/>
        <w:ind w:left="232" w:right="107"/>
        <w:jc w:val="both"/>
      </w:pPr>
      <w:r>
        <w:rPr>
          <w:b/>
        </w:rPr>
        <w:t xml:space="preserve">** </w:t>
      </w:r>
      <w:r>
        <w:t xml:space="preserve">Указывается: </w:t>
      </w:r>
      <w:proofErr w:type="gramStart"/>
      <w:r>
        <w:rPr>
          <w:b/>
        </w:rPr>
        <w:t xml:space="preserve">ДП-В </w:t>
      </w:r>
      <w:r>
        <w:t>- доступно полностью всем;</w:t>
      </w:r>
      <w:r>
        <w:rPr>
          <w:spacing w:val="1"/>
        </w:rPr>
        <w:t xml:space="preserve"> </w:t>
      </w:r>
      <w:r>
        <w:rPr>
          <w:b/>
        </w:rPr>
        <w:t xml:space="preserve">ДП-И </w:t>
      </w:r>
      <w:r>
        <w:t>(К, О, С, Г, У) – доступно полностью избирательно (указать</w:t>
      </w:r>
      <w:r>
        <w:rPr>
          <w:spacing w:val="1"/>
        </w:rPr>
        <w:t xml:space="preserve"> </w:t>
      </w:r>
      <w:r>
        <w:t xml:space="preserve">категории инвалидов); </w:t>
      </w:r>
      <w:r>
        <w:rPr>
          <w:b/>
        </w:rPr>
        <w:t xml:space="preserve">ДЧ-В </w:t>
      </w:r>
      <w:r>
        <w:t xml:space="preserve">- доступно частично всем; </w:t>
      </w:r>
      <w:r>
        <w:rPr>
          <w:b/>
        </w:rPr>
        <w:t xml:space="preserve">ДЧ-И </w:t>
      </w:r>
      <w:r>
        <w:t>(К, О, С, Г, У) – доступно частично избирательно (указать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инвалидов);</w:t>
      </w:r>
      <w:r>
        <w:rPr>
          <w:spacing w:val="3"/>
        </w:rPr>
        <w:t xml:space="preserve"> </w:t>
      </w:r>
      <w:r>
        <w:rPr>
          <w:b/>
        </w:rPr>
        <w:t>ДУ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условно,</w:t>
      </w:r>
      <w:r>
        <w:rPr>
          <w:spacing w:val="1"/>
        </w:rPr>
        <w:t xml:space="preserve"> </w:t>
      </w:r>
      <w:r>
        <w:rPr>
          <w:b/>
        </w:rPr>
        <w:t>ВНД</w:t>
      </w:r>
      <w:r>
        <w:rPr>
          <w:b/>
          <w:spacing w:val="-3"/>
        </w:rPr>
        <w:t xml:space="preserve"> </w:t>
      </w:r>
      <w:r>
        <w:t>– временно</w:t>
      </w:r>
      <w:r>
        <w:rPr>
          <w:spacing w:val="1"/>
        </w:rPr>
        <w:t xml:space="preserve"> </w:t>
      </w:r>
      <w:r>
        <w:t>недоступно</w:t>
      </w:r>
      <w:proofErr w:type="gramEnd"/>
    </w:p>
    <w:p w:rsidR="00CD3349" w:rsidRDefault="00CD3349">
      <w:pPr>
        <w:pStyle w:val="a3"/>
        <w:rPr>
          <w:sz w:val="30"/>
        </w:rPr>
      </w:pPr>
    </w:p>
    <w:p w:rsidR="00CD3349" w:rsidRDefault="00CD3349">
      <w:pPr>
        <w:pStyle w:val="a3"/>
        <w:rPr>
          <w:sz w:val="30"/>
        </w:rPr>
      </w:pPr>
    </w:p>
    <w:p w:rsidR="00CD3349" w:rsidRDefault="005C4BFE">
      <w:pPr>
        <w:pStyle w:val="Heading1"/>
        <w:tabs>
          <w:tab w:val="left" w:pos="8922"/>
        </w:tabs>
        <w:spacing w:before="269"/>
      </w:pPr>
      <w:r>
        <w:t>3.5.</w:t>
      </w:r>
      <w:r>
        <w:rPr>
          <w:spacing w:val="-2"/>
        </w:rPr>
        <w:t xml:space="preserve"> </w:t>
      </w:r>
      <w:r>
        <w:t>ИТОГОВОЕ</w:t>
      </w:r>
      <w:r>
        <w:rPr>
          <w:spacing w:val="67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о состоянии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ОСИ</w:t>
      </w:r>
      <w:r>
        <w:rPr>
          <w:b w:val="0"/>
        </w:rPr>
        <w:t>:</w:t>
      </w:r>
      <w:r>
        <w:rPr>
          <w:b w:val="0"/>
        </w:rPr>
        <w:tab/>
      </w:r>
      <w:r>
        <w:rPr>
          <w:u w:val="thick"/>
        </w:rPr>
        <w:t>доступно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частично</w:t>
      </w:r>
      <w:r>
        <w:rPr>
          <w:spacing w:val="-1"/>
          <w:u w:val="thick"/>
        </w:rPr>
        <w:t xml:space="preserve"> </w:t>
      </w:r>
      <w:r>
        <w:rPr>
          <w:u w:val="thick"/>
        </w:rPr>
        <w:t>всем</w:t>
      </w:r>
    </w:p>
    <w:p w:rsidR="00CD3349" w:rsidRDefault="00CD3349">
      <w:pPr>
        <w:sectPr w:rsidR="00CD3349">
          <w:pgSz w:w="16840" w:h="11910" w:orient="landscape"/>
          <w:pgMar w:top="580" w:right="1020" w:bottom="280" w:left="900" w:header="720" w:footer="720" w:gutter="0"/>
          <w:cols w:space="720"/>
        </w:sectPr>
      </w:pPr>
    </w:p>
    <w:p w:rsidR="00CD3349" w:rsidRDefault="005C4BFE">
      <w:pPr>
        <w:pStyle w:val="a4"/>
        <w:numPr>
          <w:ilvl w:val="0"/>
          <w:numId w:val="6"/>
        </w:numPr>
        <w:tabs>
          <w:tab w:val="left" w:pos="6037"/>
        </w:tabs>
        <w:spacing w:before="113"/>
        <w:ind w:left="6036"/>
        <w:jc w:val="left"/>
        <w:rPr>
          <w:b/>
          <w:sz w:val="28"/>
        </w:rPr>
      </w:pPr>
      <w:r>
        <w:rPr>
          <w:b/>
          <w:sz w:val="28"/>
        </w:rPr>
        <w:lastRenderedPageBreak/>
        <w:t>Управленческое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решение</w:t>
      </w:r>
    </w:p>
    <w:p w:rsidR="00CD3349" w:rsidRDefault="00CD3349">
      <w:pPr>
        <w:pStyle w:val="a3"/>
        <w:spacing w:before="11"/>
        <w:rPr>
          <w:b/>
          <w:sz w:val="27"/>
        </w:rPr>
      </w:pPr>
    </w:p>
    <w:p w:rsidR="00CD3349" w:rsidRDefault="005C4BFE">
      <w:pPr>
        <w:pStyle w:val="Heading1"/>
        <w:numPr>
          <w:ilvl w:val="1"/>
          <w:numId w:val="2"/>
        </w:numPr>
        <w:tabs>
          <w:tab w:val="left" w:pos="726"/>
        </w:tabs>
        <w:ind w:hanging="494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объекта</w:t>
      </w:r>
    </w:p>
    <w:p w:rsidR="00CD3349" w:rsidRDefault="00CD3349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672"/>
        <w:gridCol w:w="8013"/>
      </w:tblGrid>
      <w:tr w:rsidR="00CD3349">
        <w:trPr>
          <w:trHeight w:val="1610"/>
        </w:trPr>
        <w:tc>
          <w:tcPr>
            <w:tcW w:w="675" w:type="dxa"/>
          </w:tcPr>
          <w:p w:rsidR="00CD3349" w:rsidRDefault="005C4BF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D3349" w:rsidRDefault="005C4BFE">
            <w:pPr>
              <w:pStyle w:val="TableParagraph"/>
              <w:spacing w:line="240" w:lineRule="auto"/>
              <w:ind w:left="273" w:right="174" w:hanging="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CD3349" w:rsidRDefault="005C4BFE">
            <w:pPr>
              <w:pStyle w:val="TableParagraph"/>
              <w:spacing w:before="160" w:line="240" w:lineRule="auto"/>
              <w:ind w:left="222"/>
              <w:rPr>
                <w:sz w:val="28"/>
              </w:rPr>
            </w:pPr>
            <w:r>
              <w:rPr>
                <w:sz w:val="28"/>
              </w:rPr>
              <w:t>\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2" w:type="dxa"/>
          </w:tcPr>
          <w:p w:rsidR="00CD3349" w:rsidRDefault="00CD3349">
            <w:pPr>
              <w:pStyle w:val="TableParagraph"/>
              <w:spacing w:before="8" w:line="240" w:lineRule="auto"/>
              <w:ind w:left="0"/>
              <w:rPr>
                <w:b/>
                <w:sz w:val="41"/>
              </w:rPr>
            </w:pPr>
          </w:p>
          <w:p w:rsidR="00CD3349" w:rsidRDefault="005C4BFE">
            <w:pPr>
              <w:pStyle w:val="TableParagraph"/>
              <w:spacing w:line="240" w:lineRule="auto"/>
              <w:ind w:left="1979" w:right="224" w:hanging="17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структурно-функциональные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зоны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8013" w:type="dxa"/>
          </w:tcPr>
          <w:p w:rsidR="00CD3349" w:rsidRDefault="00CD3349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CD3349" w:rsidRDefault="00CD3349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CD3349" w:rsidRDefault="005C4BFE">
            <w:pPr>
              <w:pStyle w:val="TableParagraph"/>
              <w:spacing w:line="240" w:lineRule="auto"/>
              <w:ind w:left="729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работы)*</w:t>
            </w:r>
          </w:p>
        </w:tc>
      </w:tr>
      <w:tr w:rsidR="00CD3349">
        <w:trPr>
          <w:trHeight w:val="642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зданию</w:t>
            </w:r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(участок)</w:t>
            </w:r>
          </w:p>
        </w:tc>
        <w:tc>
          <w:tcPr>
            <w:tcW w:w="8013" w:type="dxa"/>
          </w:tcPr>
          <w:p w:rsidR="00CD3349" w:rsidRDefault="005C4BFE">
            <w:pPr>
              <w:pStyle w:val="TableParagraph"/>
              <w:spacing w:line="320" w:lineRule="exact"/>
              <w:ind w:left="729" w:right="6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нуждается</w:t>
            </w:r>
          </w:p>
        </w:tc>
      </w:tr>
      <w:tr w:rsidR="00CD3349">
        <w:trPr>
          <w:trHeight w:val="321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(входы)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8013" w:type="dxa"/>
          </w:tcPr>
          <w:p w:rsidR="00CD3349" w:rsidRDefault="006957E5">
            <w:pPr>
              <w:pStyle w:val="TableParagraph"/>
              <w:spacing w:line="301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нуждается</w:t>
            </w:r>
          </w:p>
        </w:tc>
      </w:tr>
      <w:tr w:rsidR="00CD3349">
        <w:trPr>
          <w:trHeight w:val="645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17" w:lineRule="exact"/>
              <w:ind w:left="13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proofErr w:type="gramEnd"/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эвакуации)</w:t>
            </w:r>
          </w:p>
        </w:tc>
        <w:tc>
          <w:tcPr>
            <w:tcW w:w="8013" w:type="dxa"/>
          </w:tcPr>
          <w:p w:rsidR="00CD3349" w:rsidRDefault="006957E5">
            <w:pPr>
              <w:pStyle w:val="TableParagraph"/>
              <w:spacing w:line="240" w:lineRule="auto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Нуждаетс</w:t>
            </w:r>
            <w:proofErr w:type="gramStart"/>
            <w:r>
              <w:rPr>
                <w:b/>
                <w:sz w:val="28"/>
              </w:rPr>
              <w:t>я(</w:t>
            </w:r>
            <w:proofErr w:type="gramEnd"/>
            <w:r>
              <w:rPr>
                <w:b/>
                <w:sz w:val="28"/>
              </w:rPr>
              <w:t>капитальный ремонт)</w:t>
            </w:r>
          </w:p>
        </w:tc>
      </w:tr>
      <w:tr w:rsidR="00CD3349">
        <w:trPr>
          <w:trHeight w:val="643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(целевого</w:t>
            </w:r>
            <w:proofErr w:type="gramEnd"/>
          </w:p>
          <w:p w:rsidR="00CD3349" w:rsidRDefault="005C4B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объекта)</w:t>
            </w:r>
          </w:p>
        </w:tc>
        <w:tc>
          <w:tcPr>
            <w:tcW w:w="8013" w:type="dxa"/>
          </w:tcPr>
          <w:p w:rsidR="00CD3349" w:rsidRDefault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Текущий ремонт</w:t>
            </w:r>
          </w:p>
        </w:tc>
      </w:tr>
      <w:tr w:rsidR="00CD3349">
        <w:trPr>
          <w:trHeight w:val="323"/>
        </w:trPr>
        <w:tc>
          <w:tcPr>
            <w:tcW w:w="675" w:type="dxa"/>
          </w:tcPr>
          <w:p w:rsidR="00CD3349" w:rsidRDefault="005C4BFE">
            <w:pPr>
              <w:pStyle w:val="TableParagraph"/>
              <w:spacing w:line="304" w:lineRule="exact"/>
              <w:ind w:left="13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8013" w:type="dxa"/>
          </w:tcPr>
          <w:p w:rsidR="00CD3349" w:rsidRDefault="006F6BBA">
            <w:pPr>
              <w:pStyle w:val="TableParagraph"/>
              <w:spacing w:line="304" w:lineRule="exact"/>
              <w:ind w:left="727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нуждается</w:t>
            </w:r>
          </w:p>
        </w:tc>
      </w:tr>
      <w:tr w:rsidR="00CD3349">
        <w:trPr>
          <w:trHeight w:val="642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proofErr w:type="gramEnd"/>
          </w:p>
          <w:p w:rsidR="00CD3349" w:rsidRDefault="005C4BF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зонах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8013" w:type="dxa"/>
          </w:tcPr>
          <w:p w:rsidR="006F6BBA" w:rsidRDefault="006F6BBA" w:rsidP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Нуждается</w:t>
            </w:r>
          </w:p>
          <w:p w:rsidR="00CD3349" w:rsidRDefault="006F6BBA" w:rsidP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(приобретение)</w:t>
            </w:r>
          </w:p>
        </w:tc>
      </w:tr>
      <w:tr w:rsidR="00CD3349">
        <w:trPr>
          <w:trHeight w:val="645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proofErr w:type="gramStart"/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proofErr w:type="gramEnd"/>
          </w:p>
          <w:p w:rsidR="00CD3349" w:rsidRDefault="005C4B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транспорта)</w:t>
            </w:r>
          </w:p>
        </w:tc>
        <w:tc>
          <w:tcPr>
            <w:tcW w:w="8013" w:type="dxa"/>
          </w:tcPr>
          <w:p w:rsidR="00CD3349" w:rsidRDefault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Нуждается</w:t>
            </w:r>
          </w:p>
          <w:p w:rsidR="006F6BBA" w:rsidRDefault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(пандус)</w:t>
            </w:r>
          </w:p>
        </w:tc>
      </w:tr>
      <w:tr w:rsidR="00CD3349">
        <w:trPr>
          <w:trHeight w:val="642"/>
        </w:trPr>
        <w:tc>
          <w:tcPr>
            <w:tcW w:w="675" w:type="dxa"/>
          </w:tcPr>
          <w:p w:rsidR="00CD3349" w:rsidRDefault="005C4BFE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2" w:type="dxa"/>
          </w:tcPr>
          <w:p w:rsidR="00CD3349" w:rsidRDefault="005C4BFE">
            <w:pPr>
              <w:pStyle w:val="TableParagraph"/>
              <w:spacing w:line="320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зоны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участки</w:t>
            </w:r>
          </w:p>
        </w:tc>
        <w:tc>
          <w:tcPr>
            <w:tcW w:w="8013" w:type="dxa"/>
          </w:tcPr>
          <w:p w:rsidR="00CD3349" w:rsidRDefault="006F6BBA">
            <w:pPr>
              <w:pStyle w:val="TableParagraph"/>
              <w:spacing w:line="320" w:lineRule="exact"/>
              <w:ind w:left="726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нуждается</w:t>
            </w:r>
          </w:p>
        </w:tc>
      </w:tr>
    </w:tbl>
    <w:p w:rsidR="00CD3349" w:rsidRDefault="005C4BFE">
      <w:pPr>
        <w:pStyle w:val="a3"/>
        <w:ind w:left="232"/>
      </w:pPr>
      <w:r>
        <w:t>*-</w:t>
      </w:r>
      <w:r>
        <w:rPr>
          <w:spacing w:val="10"/>
        </w:rPr>
        <w:t xml:space="preserve"> </w:t>
      </w:r>
      <w:r>
        <w:t>указывается</w:t>
      </w:r>
      <w:r>
        <w:rPr>
          <w:spacing w:val="7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(видов</w:t>
      </w:r>
      <w:r>
        <w:rPr>
          <w:spacing w:val="9"/>
        </w:rPr>
        <w:t xml:space="preserve"> </w:t>
      </w:r>
      <w:r>
        <w:t>работ):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нуждается;</w:t>
      </w:r>
      <w:r>
        <w:rPr>
          <w:spacing w:val="11"/>
        </w:rPr>
        <w:t xml:space="preserve"> </w:t>
      </w:r>
      <w:r>
        <w:t>ремонт</w:t>
      </w:r>
      <w:r>
        <w:rPr>
          <w:spacing w:val="10"/>
        </w:rPr>
        <w:t xml:space="preserve"> </w:t>
      </w:r>
      <w:r>
        <w:t>(текущий,</w:t>
      </w:r>
      <w:r>
        <w:rPr>
          <w:spacing w:val="9"/>
        </w:rPr>
        <w:t xml:space="preserve"> </w:t>
      </w:r>
      <w:r>
        <w:t>капитальный);</w:t>
      </w:r>
      <w:r>
        <w:rPr>
          <w:spacing w:val="11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ТСР;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невозможны –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альтернативной формы</w:t>
      </w:r>
      <w:r>
        <w:rPr>
          <w:spacing w:val="-1"/>
        </w:rPr>
        <w:t xml:space="preserve"> </w:t>
      </w:r>
      <w:r>
        <w:t>обслуживания</w:t>
      </w:r>
    </w:p>
    <w:p w:rsidR="00CD3349" w:rsidRDefault="00CD3349">
      <w:pPr>
        <w:pStyle w:val="a3"/>
        <w:spacing w:before="6"/>
        <w:rPr>
          <w:sz w:val="41"/>
        </w:rPr>
      </w:pPr>
    </w:p>
    <w:p w:rsidR="00CD3349" w:rsidRDefault="005C4BFE">
      <w:pPr>
        <w:pStyle w:val="a4"/>
        <w:numPr>
          <w:ilvl w:val="1"/>
          <w:numId w:val="2"/>
        </w:numPr>
        <w:tabs>
          <w:tab w:val="left" w:pos="726"/>
          <w:tab w:val="left" w:pos="6757"/>
        </w:tabs>
        <w:ind w:right="8159" w:firstLine="0"/>
        <w:rPr>
          <w:b/>
          <w:sz w:val="28"/>
        </w:rPr>
      </w:pP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работ: </w:t>
      </w:r>
      <w:r>
        <w:rPr>
          <w:sz w:val="28"/>
          <w:u w:val="thick"/>
        </w:rPr>
        <w:t xml:space="preserve"> </w:t>
      </w:r>
      <w:r w:rsidR="006F6BBA">
        <w:rPr>
          <w:sz w:val="28"/>
          <w:u w:val="thick"/>
        </w:rPr>
        <w:t>с 08.02.2021-01.01.2022г</w:t>
      </w:r>
      <w:r>
        <w:rPr>
          <w:sz w:val="28"/>
          <w:u w:val="thick"/>
        </w:rPr>
        <w:tab/>
      </w:r>
      <w:r>
        <w:rPr>
          <w:sz w:val="28"/>
        </w:rPr>
        <w:t xml:space="preserve">                                          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  <w:u w:val="thick"/>
        </w:rPr>
        <w:t xml:space="preserve"> </w:t>
      </w:r>
      <w:r>
        <w:rPr>
          <w:b/>
          <w:sz w:val="28"/>
          <w:u w:val="thick"/>
        </w:rPr>
        <w:t>целевое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назначение.</w:t>
      </w:r>
    </w:p>
    <w:p w:rsidR="00CD3349" w:rsidRDefault="005C4BFE">
      <w:pPr>
        <w:spacing w:line="321" w:lineRule="exact"/>
        <w:ind w:left="5170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документа: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плана)</w:t>
      </w:r>
    </w:p>
    <w:p w:rsidR="00CD3349" w:rsidRDefault="00CD3349">
      <w:pPr>
        <w:spacing w:line="321" w:lineRule="exact"/>
        <w:rPr>
          <w:sz w:val="28"/>
        </w:rPr>
        <w:sectPr w:rsidR="00CD3349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CD3349" w:rsidRDefault="005C4BFE">
      <w:pPr>
        <w:pStyle w:val="a3"/>
        <w:tabs>
          <w:tab w:val="left" w:pos="10189"/>
        </w:tabs>
        <w:spacing w:before="65" w:line="322" w:lineRule="exact"/>
        <w:ind w:left="232"/>
        <w:rPr>
          <w:b/>
        </w:rPr>
      </w:pPr>
      <w:r>
        <w:lastRenderedPageBreak/>
        <w:t>4.3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доступности)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адаптации</w:t>
      </w:r>
      <w:r>
        <w:tab/>
      </w:r>
      <w:r>
        <w:rPr>
          <w:b/>
          <w:u w:val="thick"/>
        </w:rPr>
        <w:t>частично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доступно</w:t>
      </w:r>
    </w:p>
    <w:p w:rsidR="00CD3349" w:rsidRDefault="005C4BFE">
      <w:pPr>
        <w:pStyle w:val="a3"/>
        <w:tabs>
          <w:tab w:val="left" w:pos="9951"/>
        </w:tabs>
        <w:ind w:left="232"/>
        <w:rPr>
          <w:b/>
        </w:rPr>
      </w:pP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доступности)</w:t>
      </w:r>
      <w:r>
        <w:tab/>
      </w:r>
      <w:r>
        <w:rPr>
          <w:b/>
          <w:u w:val="thick"/>
        </w:rPr>
        <w:t>удовлетворительно</w:t>
      </w:r>
    </w:p>
    <w:p w:rsidR="00CD3349" w:rsidRDefault="00CD3349">
      <w:pPr>
        <w:pStyle w:val="a3"/>
        <w:spacing w:before="2"/>
        <w:rPr>
          <w:b/>
          <w:sz w:val="24"/>
        </w:rPr>
      </w:pPr>
    </w:p>
    <w:p w:rsidR="00CD3349" w:rsidRDefault="005C4BFE">
      <w:pPr>
        <w:pStyle w:val="a4"/>
        <w:numPr>
          <w:ilvl w:val="1"/>
          <w:numId w:val="1"/>
        </w:numPr>
        <w:tabs>
          <w:tab w:val="left" w:pos="1578"/>
        </w:tabs>
        <w:ind w:hanging="493"/>
        <w:rPr>
          <w:i/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требуется</w:t>
      </w:r>
      <w:r>
        <w:rPr>
          <w:color w:val="6F2F9F"/>
          <w:sz w:val="28"/>
        </w:rPr>
        <w:t>,</w:t>
      </w:r>
      <w:r>
        <w:rPr>
          <w:color w:val="6F2F9F"/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требуется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нужное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подчеркнуть):</w:t>
      </w:r>
    </w:p>
    <w:p w:rsidR="00CD3349" w:rsidRDefault="00CD3349">
      <w:pPr>
        <w:pStyle w:val="a3"/>
        <w:spacing w:before="6"/>
        <w:rPr>
          <w:i/>
          <w:sz w:val="24"/>
        </w:rPr>
      </w:pPr>
    </w:p>
    <w:p w:rsidR="00CD3349" w:rsidRDefault="005C4BFE">
      <w:pPr>
        <w:spacing w:line="463" w:lineRule="auto"/>
        <w:ind w:left="1085" w:right="1334"/>
        <w:rPr>
          <w:sz w:val="26"/>
        </w:rPr>
      </w:pPr>
      <w:r>
        <w:rPr>
          <w:sz w:val="26"/>
        </w:rPr>
        <w:t>согласование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надзорными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4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строительства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архитектуры)</w:t>
      </w:r>
      <w:proofErr w:type="gramStart"/>
      <w:r>
        <w:rPr>
          <w:sz w:val="26"/>
        </w:rPr>
        <w:t>.</w:t>
      </w:r>
      <w:proofErr w:type="gramEnd"/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т</w:t>
      </w:r>
      <w:proofErr w:type="gramEnd"/>
      <w:r>
        <w:rPr>
          <w:sz w:val="26"/>
        </w:rPr>
        <w:t>ехническая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экспертиза;</w:t>
      </w:r>
    </w:p>
    <w:p w:rsidR="00CD3349" w:rsidRDefault="005C4BFE">
      <w:pPr>
        <w:spacing w:before="3"/>
        <w:ind w:left="1085"/>
        <w:rPr>
          <w:sz w:val="26"/>
        </w:rPr>
      </w:pPr>
      <w:r>
        <w:rPr>
          <w:sz w:val="26"/>
        </w:rPr>
        <w:t>разработка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проектно-сметной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документации.</w:t>
      </w:r>
    </w:p>
    <w:p w:rsidR="00CD3349" w:rsidRDefault="00CD3349">
      <w:pPr>
        <w:pStyle w:val="a3"/>
      </w:pPr>
    </w:p>
    <w:p w:rsidR="00CD3349" w:rsidRDefault="00CD3349">
      <w:pPr>
        <w:pStyle w:val="a3"/>
        <w:spacing w:before="6"/>
        <w:rPr>
          <w:sz w:val="24"/>
        </w:rPr>
      </w:pPr>
    </w:p>
    <w:p w:rsidR="00CD3349" w:rsidRDefault="005C4BFE">
      <w:pPr>
        <w:spacing w:before="1"/>
        <w:ind w:left="232"/>
        <w:rPr>
          <w:i/>
          <w:sz w:val="28"/>
        </w:rPr>
      </w:pPr>
      <w:proofErr w:type="gramStart"/>
      <w:r>
        <w:rPr>
          <w:sz w:val="28"/>
        </w:rPr>
        <w:t>Имеется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87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8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6"/>
          <w:sz w:val="28"/>
        </w:rPr>
        <w:t xml:space="preserve"> </w:t>
      </w:r>
      <w:r>
        <w:rPr>
          <w:sz w:val="28"/>
        </w:rPr>
        <w:t>о</w:t>
      </w:r>
      <w:r>
        <w:rPr>
          <w:spacing w:val="8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8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наименование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и</w:t>
      </w:r>
      <w:proofErr w:type="gramEnd"/>
    </w:p>
    <w:p w:rsidR="00CD3349" w:rsidRDefault="00E14A74">
      <w:pPr>
        <w:tabs>
          <w:tab w:val="left" w:pos="14608"/>
        </w:tabs>
        <w:spacing w:line="322" w:lineRule="exact"/>
        <w:ind w:left="232"/>
        <w:rPr>
          <w:i/>
          <w:sz w:val="28"/>
        </w:rPr>
      </w:pPr>
      <w:r w:rsidRPr="00E14A74">
        <w:pict>
          <v:group id="_x0000_s1026" style="position:absolute;left:0;text-align:left;margin-left:341.2pt;margin-top:14.6pt;width:437.75pt;height:1.5pt;z-index:15730176;mso-position-horizontal-relative:page" coordorigin="6824,292" coordsize="8755,30">
            <v:line id="_x0000_s1028" style="position:absolute" from="6824,316" to="15501,316" strokeweight=".19811mm"/>
            <v:rect id="_x0000_s1027" style="position:absolute;left:15508;top:292;width:70;height:15" fillcolor="#6f2f9f" stroked="f"/>
            <w10:wrap anchorx="page"/>
          </v:group>
        </w:pict>
      </w:r>
      <w:r w:rsidR="005C4BFE">
        <w:rPr>
          <w:i/>
          <w:sz w:val="28"/>
        </w:rPr>
        <w:t>выдавшей</w:t>
      </w:r>
      <w:r w:rsidR="005C4BFE">
        <w:rPr>
          <w:i/>
          <w:spacing w:val="-2"/>
          <w:sz w:val="28"/>
        </w:rPr>
        <w:t xml:space="preserve"> </w:t>
      </w:r>
      <w:r w:rsidR="005C4BFE">
        <w:rPr>
          <w:i/>
          <w:sz w:val="28"/>
        </w:rPr>
        <w:t>его</w:t>
      </w:r>
      <w:r w:rsidR="005C4BFE">
        <w:rPr>
          <w:i/>
          <w:spacing w:val="-5"/>
          <w:sz w:val="28"/>
        </w:rPr>
        <w:t xml:space="preserve"> </w:t>
      </w:r>
      <w:r w:rsidR="005C4BFE">
        <w:rPr>
          <w:i/>
          <w:sz w:val="28"/>
        </w:rPr>
        <w:t>организации,</w:t>
      </w:r>
      <w:r w:rsidR="005C4BFE">
        <w:rPr>
          <w:i/>
          <w:spacing w:val="-3"/>
          <w:sz w:val="28"/>
        </w:rPr>
        <w:t xml:space="preserve"> </w:t>
      </w:r>
      <w:r w:rsidR="005C4BFE">
        <w:rPr>
          <w:i/>
          <w:sz w:val="28"/>
        </w:rPr>
        <w:t>дата</w:t>
      </w:r>
      <w:r w:rsidR="005C4BFE">
        <w:rPr>
          <w:sz w:val="28"/>
        </w:rPr>
        <w:t>),</w:t>
      </w:r>
      <w:r w:rsidR="005C4BFE">
        <w:rPr>
          <w:spacing w:val="-3"/>
          <w:sz w:val="28"/>
        </w:rPr>
        <w:t xml:space="preserve"> </w:t>
      </w:r>
      <w:r w:rsidR="005C4BFE">
        <w:rPr>
          <w:sz w:val="28"/>
        </w:rPr>
        <w:t>прилагается</w:t>
      </w:r>
      <w:r w:rsidR="005C4BFE">
        <w:rPr>
          <w:sz w:val="28"/>
        </w:rPr>
        <w:tab/>
      </w:r>
      <w:r w:rsidR="005C4BFE">
        <w:rPr>
          <w:i/>
          <w:color w:val="6F2F9F"/>
          <w:sz w:val="28"/>
        </w:rPr>
        <w:t>.</w:t>
      </w:r>
    </w:p>
    <w:p w:rsidR="00CD3349" w:rsidRDefault="00CD3349">
      <w:pPr>
        <w:pStyle w:val="a3"/>
        <w:spacing w:before="2"/>
        <w:rPr>
          <w:i/>
          <w:sz w:val="20"/>
        </w:rPr>
      </w:pPr>
    </w:p>
    <w:p w:rsidR="00CD3349" w:rsidRDefault="005C4BFE">
      <w:pPr>
        <w:pStyle w:val="Heading1"/>
        <w:numPr>
          <w:ilvl w:val="0"/>
          <w:numId w:val="6"/>
        </w:numPr>
        <w:tabs>
          <w:tab w:val="left" w:pos="6616"/>
        </w:tabs>
        <w:spacing w:line="320" w:lineRule="exact"/>
        <w:ind w:left="6615" w:hanging="282"/>
        <w:jc w:val="left"/>
      </w:pPr>
      <w:r>
        <w:t>Особые</w:t>
      </w:r>
      <w:r>
        <w:rPr>
          <w:spacing w:val="-4"/>
        </w:rPr>
        <w:t xml:space="preserve"> </w:t>
      </w:r>
      <w:r>
        <w:t>отметки</w:t>
      </w:r>
    </w:p>
    <w:p w:rsidR="00CD3349" w:rsidRPr="006F6BBA" w:rsidRDefault="006F6BBA">
      <w:pPr>
        <w:pStyle w:val="a3"/>
        <w:spacing w:before="3"/>
      </w:pPr>
      <w:r w:rsidRPr="006F6BBA">
        <w:t>Паспорт сформирован на основании</w:t>
      </w:r>
      <w:proofErr w:type="gramStart"/>
      <w:r w:rsidRPr="006F6BBA">
        <w:t xml:space="preserve"> :</w:t>
      </w:r>
      <w:proofErr w:type="gramEnd"/>
    </w:p>
    <w:p w:rsidR="006F6BBA" w:rsidRPr="006F6BBA" w:rsidRDefault="006F6BBA">
      <w:pPr>
        <w:pStyle w:val="a3"/>
        <w:spacing w:before="3"/>
      </w:pPr>
      <w:r w:rsidRPr="006F6BBA">
        <w:t>1</w:t>
      </w:r>
      <w:r>
        <w:t>.</w:t>
      </w:r>
      <w:r w:rsidRPr="006F6BBA">
        <w:t xml:space="preserve"> Анкеты  (информация об объекте) от 29.12.2020г</w:t>
      </w:r>
    </w:p>
    <w:p w:rsidR="006F6BBA" w:rsidRPr="006F6BBA" w:rsidRDefault="006F6BBA">
      <w:pPr>
        <w:pStyle w:val="a3"/>
        <w:spacing w:before="3"/>
      </w:pPr>
      <w:r w:rsidRPr="006F6BBA">
        <w:t>2.Акта обследования объекта: №акта 1 от «29»12.2020г</w:t>
      </w:r>
    </w:p>
    <w:p w:rsidR="006F6BBA" w:rsidRPr="006F6BBA" w:rsidRDefault="006F6BBA">
      <w:pPr>
        <w:pStyle w:val="a3"/>
        <w:spacing w:before="3"/>
        <w:rPr>
          <w:u w:val="single"/>
        </w:rPr>
      </w:pPr>
      <w:r>
        <w:t>3</w:t>
      </w:r>
      <w:r w:rsidRPr="006F6BBA">
        <w:t xml:space="preserve">.Решение местной комиссии по формированию доступной среды жизнедеятельности для инвалидов и других </w:t>
      </w:r>
      <w:proofErr w:type="spellStart"/>
      <w:r w:rsidRPr="006F6BBA">
        <w:t>маломобильных</w:t>
      </w:r>
      <w:proofErr w:type="spellEnd"/>
      <w:r w:rsidRPr="006F6BBA">
        <w:t xml:space="preserve"> групп населения  в МО</w:t>
      </w:r>
      <w:r>
        <w:t xml:space="preserve"> </w:t>
      </w:r>
      <w:r w:rsidRPr="006F6BBA">
        <w:rPr>
          <w:u w:val="single"/>
        </w:rPr>
        <w:t>городского округа «город Избербаш» от 15.12.2020г.</w:t>
      </w:r>
    </w:p>
    <w:p w:rsidR="00CD3349" w:rsidRPr="006F6BBA" w:rsidRDefault="00CD3349">
      <w:pPr>
        <w:spacing w:line="299" w:lineRule="exact"/>
        <w:ind w:left="232"/>
        <w:rPr>
          <w:sz w:val="26"/>
          <w:u w:val="single"/>
        </w:rPr>
      </w:pPr>
    </w:p>
    <w:sectPr w:rsidR="00CD3349" w:rsidRPr="006F6BBA" w:rsidSect="00CD3349">
      <w:pgSz w:w="16840" w:h="11910" w:orient="landscape"/>
      <w:pgMar w:top="50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092"/>
    <w:multiLevelType w:val="hybridMultilevel"/>
    <w:tmpl w:val="0E506CBC"/>
    <w:lvl w:ilvl="0" w:tplc="C202818C">
      <w:start w:val="4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5DCA7CC2">
      <w:numFmt w:val="none"/>
      <w:lvlText w:val=""/>
      <w:lvlJc w:val="left"/>
      <w:pPr>
        <w:tabs>
          <w:tab w:val="num" w:pos="360"/>
        </w:tabs>
      </w:pPr>
    </w:lvl>
    <w:lvl w:ilvl="2" w:tplc="BE32F526">
      <w:numFmt w:val="bullet"/>
      <w:lvlText w:val="•"/>
      <w:lvlJc w:val="left"/>
      <w:pPr>
        <w:ind w:left="3559" w:hanging="493"/>
      </w:pPr>
      <w:rPr>
        <w:rFonts w:hint="default"/>
        <w:lang w:val="ru-RU" w:eastAsia="en-US" w:bidi="ar-SA"/>
      </w:rPr>
    </w:lvl>
    <w:lvl w:ilvl="3" w:tplc="606449EA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4" w:tplc="05143186">
      <w:numFmt w:val="bullet"/>
      <w:lvlText w:val="•"/>
      <w:lvlJc w:val="left"/>
      <w:pPr>
        <w:ind w:left="6399" w:hanging="493"/>
      </w:pPr>
      <w:rPr>
        <w:rFonts w:hint="default"/>
        <w:lang w:val="ru-RU" w:eastAsia="en-US" w:bidi="ar-SA"/>
      </w:rPr>
    </w:lvl>
    <w:lvl w:ilvl="5" w:tplc="42AC5678">
      <w:numFmt w:val="bullet"/>
      <w:lvlText w:val="•"/>
      <w:lvlJc w:val="left"/>
      <w:pPr>
        <w:ind w:left="7819" w:hanging="493"/>
      </w:pPr>
      <w:rPr>
        <w:rFonts w:hint="default"/>
        <w:lang w:val="ru-RU" w:eastAsia="en-US" w:bidi="ar-SA"/>
      </w:rPr>
    </w:lvl>
    <w:lvl w:ilvl="6" w:tplc="92B6D780">
      <w:numFmt w:val="bullet"/>
      <w:lvlText w:val="•"/>
      <w:lvlJc w:val="left"/>
      <w:pPr>
        <w:ind w:left="9239" w:hanging="493"/>
      </w:pPr>
      <w:rPr>
        <w:rFonts w:hint="default"/>
        <w:lang w:val="ru-RU" w:eastAsia="en-US" w:bidi="ar-SA"/>
      </w:rPr>
    </w:lvl>
    <w:lvl w:ilvl="7" w:tplc="E8F46418">
      <w:numFmt w:val="bullet"/>
      <w:lvlText w:val="•"/>
      <w:lvlJc w:val="left"/>
      <w:pPr>
        <w:ind w:left="10658" w:hanging="493"/>
      </w:pPr>
      <w:rPr>
        <w:rFonts w:hint="default"/>
        <w:lang w:val="ru-RU" w:eastAsia="en-US" w:bidi="ar-SA"/>
      </w:rPr>
    </w:lvl>
    <w:lvl w:ilvl="8" w:tplc="6792E738">
      <w:numFmt w:val="bullet"/>
      <w:lvlText w:val="•"/>
      <w:lvlJc w:val="left"/>
      <w:pPr>
        <w:ind w:left="12078" w:hanging="493"/>
      </w:pPr>
      <w:rPr>
        <w:rFonts w:hint="default"/>
        <w:lang w:val="ru-RU" w:eastAsia="en-US" w:bidi="ar-SA"/>
      </w:rPr>
    </w:lvl>
  </w:abstractNum>
  <w:abstractNum w:abstractNumId="1">
    <w:nsid w:val="1D4647AB"/>
    <w:multiLevelType w:val="hybridMultilevel"/>
    <w:tmpl w:val="11DA2D22"/>
    <w:lvl w:ilvl="0" w:tplc="C0E4707C">
      <w:start w:val="2"/>
      <w:numFmt w:val="decimal"/>
      <w:lvlText w:val="%1"/>
      <w:lvlJc w:val="left"/>
      <w:pPr>
        <w:ind w:left="232" w:hanging="458"/>
        <w:jc w:val="left"/>
      </w:pPr>
      <w:rPr>
        <w:rFonts w:hint="default"/>
        <w:lang w:val="ru-RU" w:eastAsia="en-US" w:bidi="ar-SA"/>
      </w:rPr>
    </w:lvl>
    <w:lvl w:ilvl="1" w:tplc="D01A031E">
      <w:numFmt w:val="none"/>
      <w:lvlText w:val=""/>
      <w:lvlJc w:val="left"/>
      <w:pPr>
        <w:tabs>
          <w:tab w:val="num" w:pos="360"/>
        </w:tabs>
      </w:pPr>
    </w:lvl>
    <w:lvl w:ilvl="2" w:tplc="CF70734C">
      <w:numFmt w:val="bullet"/>
      <w:lvlText w:val="•"/>
      <w:lvlJc w:val="left"/>
      <w:pPr>
        <w:ind w:left="3175" w:hanging="458"/>
      </w:pPr>
      <w:rPr>
        <w:rFonts w:hint="default"/>
        <w:lang w:val="ru-RU" w:eastAsia="en-US" w:bidi="ar-SA"/>
      </w:rPr>
    </w:lvl>
    <w:lvl w:ilvl="3" w:tplc="C672B7F6">
      <w:numFmt w:val="bullet"/>
      <w:lvlText w:val="•"/>
      <w:lvlJc w:val="left"/>
      <w:pPr>
        <w:ind w:left="4643" w:hanging="458"/>
      </w:pPr>
      <w:rPr>
        <w:rFonts w:hint="default"/>
        <w:lang w:val="ru-RU" w:eastAsia="en-US" w:bidi="ar-SA"/>
      </w:rPr>
    </w:lvl>
    <w:lvl w:ilvl="4" w:tplc="E36AF69C">
      <w:numFmt w:val="bullet"/>
      <w:lvlText w:val="•"/>
      <w:lvlJc w:val="left"/>
      <w:pPr>
        <w:ind w:left="6111" w:hanging="458"/>
      </w:pPr>
      <w:rPr>
        <w:rFonts w:hint="default"/>
        <w:lang w:val="ru-RU" w:eastAsia="en-US" w:bidi="ar-SA"/>
      </w:rPr>
    </w:lvl>
    <w:lvl w:ilvl="5" w:tplc="6B9492EC">
      <w:numFmt w:val="bullet"/>
      <w:lvlText w:val="•"/>
      <w:lvlJc w:val="left"/>
      <w:pPr>
        <w:ind w:left="7579" w:hanging="458"/>
      </w:pPr>
      <w:rPr>
        <w:rFonts w:hint="default"/>
        <w:lang w:val="ru-RU" w:eastAsia="en-US" w:bidi="ar-SA"/>
      </w:rPr>
    </w:lvl>
    <w:lvl w:ilvl="6" w:tplc="F25424F0">
      <w:numFmt w:val="bullet"/>
      <w:lvlText w:val="•"/>
      <w:lvlJc w:val="left"/>
      <w:pPr>
        <w:ind w:left="9047" w:hanging="458"/>
      </w:pPr>
      <w:rPr>
        <w:rFonts w:hint="default"/>
        <w:lang w:val="ru-RU" w:eastAsia="en-US" w:bidi="ar-SA"/>
      </w:rPr>
    </w:lvl>
    <w:lvl w:ilvl="7" w:tplc="96F6C3CA">
      <w:numFmt w:val="bullet"/>
      <w:lvlText w:val="•"/>
      <w:lvlJc w:val="left"/>
      <w:pPr>
        <w:ind w:left="10514" w:hanging="458"/>
      </w:pPr>
      <w:rPr>
        <w:rFonts w:hint="default"/>
        <w:lang w:val="ru-RU" w:eastAsia="en-US" w:bidi="ar-SA"/>
      </w:rPr>
    </w:lvl>
    <w:lvl w:ilvl="8" w:tplc="C2F6CC82">
      <w:numFmt w:val="bullet"/>
      <w:lvlText w:val="•"/>
      <w:lvlJc w:val="left"/>
      <w:pPr>
        <w:ind w:left="11982" w:hanging="458"/>
      </w:pPr>
      <w:rPr>
        <w:rFonts w:hint="default"/>
        <w:lang w:val="ru-RU" w:eastAsia="en-US" w:bidi="ar-SA"/>
      </w:rPr>
    </w:lvl>
  </w:abstractNum>
  <w:abstractNum w:abstractNumId="2">
    <w:nsid w:val="22204D04"/>
    <w:multiLevelType w:val="hybridMultilevel"/>
    <w:tmpl w:val="A732DA5E"/>
    <w:lvl w:ilvl="0" w:tplc="D954E904">
      <w:start w:val="1"/>
      <w:numFmt w:val="decimal"/>
      <w:lvlText w:val="%1."/>
      <w:lvlJc w:val="left"/>
      <w:pPr>
        <w:ind w:left="49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6463F0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2" w:tplc="652CA362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3" w:tplc="88800CF0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  <w:lvl w:ilvl="4" w:tplc="B9C8C970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  <w:lvl w:ilvl="5" w:tplc="7C6CCD02">
      <w:numFmt w:val="bullet"/>
      <w:lvlText w:val="•"/>
      <w:lvlJc w:val="left"/>
      <w:pPr>
        <w:ind w:left="9919" w:hanging="281"/>
      </w:pPr>
      <w:rPr>
        <w:rFonts w:hint="default"/>
        <w:lang w:val="ru-RU" w:eastAsia="en-US" w:bidi="ar-SA"/>
      </w:rPr>
    </w:lvl>
    <w:lvl w:ilvl="6" w:tplc="7EC6DEBC">
      <w:numFmt w:val="bullet"/>
      <w:lvlText w:val="•"/>
      <w:lvlJc w:val="left"/>
      <w:pPr>
        <w:ind w:left="10919" w:hanging="281"/>
      </w:pPr>
      <w:rPr>
        <w:rFonts w:hint="default"/>
        <w:lang w:val="ru-RU" w:eastAsia="en-US" w:bidi="ar-SA"/>
      </w:rPr>
    </w:lvl>
    <w:lvl w:ilvl="7" w:tplc="532C4C46">
      <w:numFmt w:val="bullet"/>
      <w:lvlText w:val="•"/>
      <w:lvlJc w:val="left"/>
      <w:pPr>
        <w:ind w:left="11918" w:hanging="281"/>
      </w:pPr>
      <w:rPr>
        <w:rFonts w:hint="default"/>
        <w:lang w:val="ru-RU" w:eastAsia="en-US" w:bidi="ar-SA"/>
      </w:rPr>
    </w:lvl>
    <w:lvl w:ilvl="8" w:tplc="949E03A2">
      <w:numFmt w:val="bullet"/>
      <w:lvlText w:val="•"/>
      <w:lvlJc w:val="left"/>
      <w:pPr>
        <w:ind w:left="12918" w:hanging="281"/>
      </w:pPr>
      <w:rPr>
        <w:rFonts w:hint="default"/>
        <w:lang w:val="ru-RU" w:eastAsia="en-US" w:bidi="ar-SA"/>
      </w:rPr>
    </w:lvl>
  </w:abstractNum>
  <w:abstractNum w:abstractNumId="3">
    <w:nsid w:val="27AF2CBB"/>
    <w:multiLevelType w:val="hybridMultilevel"/>
    <w:tmpl w:val="1D20A860"/>
    <w:lvl w:ilvl="0" w:tplc="0AD27344">
      <w:start w:val="3"/>
      <w:numFmt w:val="decimal"/>
      <w:lvlText w:val="%1"/>
      <w:lvlJc w:val="left"/>
      <w:pPr>
        <w:ind w:left="654" w:hanging="423"/>
        <w:jc w:val="left"/>
      </w:pPr>
      <w:rPr>
        <w:rFonts w:hint="default"/>
        <w:lang w:val="ru-RU" w:eastAsia="en-US" w:bidi="ar-SA"/>
      </w:rPr>
    </w:lvl>
    <w:lvl w:ilvl="1" w:tplc="5784E26C">
      <w:numFmt w:val="none"/>
      <w:lvlText w:val=""/>
      <w:lvlJc w:val="left"/>
      <w:pPr>
        <w:tabs>
          <w:tab w:val="num" w:pos="360"/>
        </w:tabs>
      </w:pPr>
    </w:lvl>
    <w:lvl w:ilvl="2" w:tplc="D58296D6">
      <w:numFmt w:val="none"/>
      <w:lvlText w:val=""/>
      <w:lvlJc w:val="left"/>
      <w:pPr>
        <w:tabs>
          <w:tab w:val="num" w:pos="360"/>
        </w:tabs>
      </w:pPr>
    </w:lvl>
    <w:lvl w:ilvl="3" w:tplc="0B30AF22">
      <w:numFmt w:val="bullet"/>
      <w:lvlText w:val="•"/>
      <w:lvlJc w:val="left"/>
      <w:pPr>
        <w:ind w:left="3984" w:hanging="632"/>
      </w:pPr>
      <w:rPr>
        <w:rFonts w:hint="default"/>
        <w:lang w:val="ru-RU" w:eastAsia="en-US" w:bidi="ar-SA"/>
      </w:rPr>
    </w:lvl>
    <w:lvl w:ilvl="4" w:tplc="3B3CE786">
      <w:numFmt w:val="bullet"/>
      <w:lvlText w:val="•"/>
      <w:lvlJc w:val="left"/>
      <w:pPr>
        <w:ind w:left="5546" w:hanging="632"/>
      </w:pPr>
      <w:rPr>
        <w:rFonts w:hint="default"/>
        <w:lang w:val="ru-RU" w:eastAsia="en-US" w:bidi="ar-SA"/>
      </w:rPr>
    </w:lvl>
    <w:lvl w:ilvl="5" w:tplc="C0505B02">
      <w:numFmt w:val="bullet"/>
      <w:lvlText w:val="•"/>
      <w:lvlJc w:val="left"/>
      <w:pPr>
        <w:ind w:left="7108" w:hanging="632"/>
      </w:pPr>
      <w:rPr>
        <w:rFonts w:hint="default"/>
        <w:lang w:val="ru-RU" w:eastAsia="en-US" w:bidi="ar-SA"/>
      </w:rPr>
    </w:lvl>
    <w:lvl w:ilvl="6" w:tplc="BC48AA76">
      <w:numFmt w:val="bullet"/>
      <w:lvlText w:val="•"/>
      <w:lvlJc w:val="left"/>
      <w:pPr>
        <w:ind w:left="8670" w:hanging="632"/>
      </w:pPr>
      <w:rPr>
        <w:rFonts w:hint="default"/>
        <w:lang w:val="ru-RU" w:eastAsia="en-US" w:bidi="ar-SA"/>
      </w:rPr>
    </w:lvl>
    <w:lvl w:ilvl="7" w:tplc="1EA65240">
      <w:numFmt w:val="bullet"/>
      <w:lvlText w:val="•"/>
      <w:lvlJc w:val="left"/>
      <w:pPr>
        <w:ind w:left="10232" w:hanging="632"/>
      </w:pPr>
      <w:rPr>
        <w:rFonts w:hint="default"/>
        <w:lang w:val="ru-RU" w:eastAsia="en-US" w:bidi="ar-SA"/>
      </w:rPr>
    </w:lvl>
    <w:lvl w:ilvl="8" w:tplc="E6B43790">
      <w:numFmt w:val="bullet"/>
      <w:lvlText w:val="•"/>
      <w:lvlJc w:val="left"/>
      <w:pPr>
        <w:ind w:left="11794" w:hanging="632"/>
      </w:pPr>
      <w:rPr>
        <w:rFonts w:hint="default"/>
        <w:lang w:val="ru-RU" w:eastAsia="en-US" w:bidi="ar-SA"/>
      </w:rPr>
    </w:lvl>
  </w:abstractNum>
  <w:abstractNum w:abstractNumId="4">
    <w:nsid w:val="4B83300A"/>
    <w:multiLevelType w:val="hybridMultilevel"/>
    <w:tmpl w:val="F02A35AA"/>
    <w:lvl w:ilvl="0" w:tplc="034A7E42">
      <w:start w:val="4"/>
      <w:numFmt w:val="decimal"/>
      <w:lvlText w:val="%1"/>
      <w:lvlJc w:val="left"/>
      <w:pPr>
        <w:ind w:left="1577" w:hanging="492"/>
        <w:jc w:val="left"/>
      </w:pPr>
      <w:rPr>
        <w:rFonts w:hint="default"/>
        <w:lang w:val="ru-RU" w:eastAsia="en-US" w:bidi="ar-SA"/>
      </w:rPr>
    </w:lvl>
    <w:lvl w:ilvl="1" w:tplc="4B648890">
      <w:numFmt w:val="none"/>
      <w:lvlText w:val=""/>
      <w:lvlJc w:val="left"/>
      <w:pPr>
        <w:tabs>
          <w:tab w:val="num" w:pos="360"/>
        </w:tabs>
      </w:pPr>
    </w:lvl>
    <w:lvl w:ilvl="2" w:tplc="61A21086">
      <w:numFmt w:val="bullet"/>
      <w:lvlText w:val="•"/>
      <w:lvlJc w:val="left"/>
      <w:pPr>
        <w:ind w:left="4247" w:hanging="492"/>
      </w:pPr>
      <w:rPr>
        <w:rFonts w:hint="default"/>
        <w:lang w:val="ru-RU" w:eastAsia="en-US" w:bidi="ar-SA"/>
      </w:rPr>
    </w:lvl>
    <w:lvl w:ilvl="3" w:tplc="4AB44D62">
      <w:numFmt w:val="bullet"/>
      <w:lvlText w:val="•"/>
      <w:lvlJc w:val="left"/>
      <w:pPr>
        <w:ind w:left="5581" w:hanging="492"/>
      </w:pPr>
      <w:rPr>
        <w:rFonts w:hint="default"/>
        <w:lang w:val="ru-RU" w:eastAsia="en-US" w:bidi="ar-SA"/>
      </w:rPr>
    </w:lvl>
    <w:lvl w:ilvl="4" w:tplc="0F70AE1E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5" w:tplc="2DE4DE2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  <w:lvl w:ilvl="6" w:tplc="2396A38A">
      <w:numFmt w:val="bullet"/>
      <w:lvlText w:val="•"/>
      <w:lvlJc w:val="left"/>
      <w:pPr>
        <w:ind w:left="9583" w:hanging="492"/>
      </w:pPr>
      <w:rPr>
        <w:rFonts w:hint="default"/>
        <w:lang w:val="ru-RU" w:eastAsia="en-US" w:bidi="ar-SA"/>
      </w:rPr>
    </w:lvl>
    <w:lvl w:ilvl="7" w:tplc="583A133E">
      <w:numFmt w:val="bullet"/>
      <w:lvlText w:val="•"/>
      <w:lvlJc w:val="left"/>
      <w:pPr>
        <w:ind w:left="10916" w:hanging="492"/>
      </w:pPr>
      <w:rPr>
        <w:rFonts w:hint="default"/>
        <w:lang w:val="ru-RU" w:eastAsia="en-US" w:bidi="ar-SA"/>
      </w:rPr>
    </w:lvl>
    <w:lvl w:ilvl="8" w:tplc="789459AA">
      <w:numFmt w:val="bullet"/>
      <w:lvlText w:val="•"/>
      <w:lvlJc w:val="left"/>
      <w:pPr>
        <w:ind w:left="12250" w:hanging="492"/>
      </w:pPr>
      <w:rPr>
        <w:rFonts w:hint="default"/>
        <w:lang w:val="ru-RU" w:eastAsia="en-US" w:bidi="ar-SA"/>
      </w:rPr>
    </w:lvl>
  </w:abstractNum>
  <w:abstractNum w:abstractNumId="5">
    <w:nsid w:val="74193519"/>
    <w:multiLevelType w:val="hybridMultilevel"/>
    <w:tmpl w:val="28C21DB6"/>
    <w:lvl w:ilvl="0" w:tplc="56162334">
      <w:start w:val="1"/>
      <w:numFmt w:val="decimal"/>
      <w:lvlText w:val="%1"/>
      <w:lvlJc w:val="left"/>
      <w:pPr>
        <w:ind w:left="232" w:hanging="424"/>
        <w:jc w:val="left"/>
      </w:pPr>
      <w:rPr>
        <w:rFonts w:hint="default"/>
        <w:lang w:val="ru-RU" w:eastAsia="en-US" w:bidi="ar-SA"/>
      </w:rPr>
    </w:lvl>
    <w:lvl w:ilvl="1" w:tplc="DCDEF158">
      <w:numFmt w:val="none"/>
      <w:lvlText w:val=""/>
      <w:lvlJc w:val="left"/>
      <w:pPr>
        <w:tabs>
          <w:tab w:val="num" w:pos="360"/>
        </w:tabs>
      </w:pPr>
    </w:lvl>
    <w:lvl w:ilvl="2" w:tplc="602CE7C4">
      <w:numFmt w:val="bullet"/>
      <w:lvlText w:val="•"/>
      <w:lvlJc w:val="left"/>
      <w:pPr>
        <w:ind w:left="3175" w:hanging="424"/>
      </w:pPr>
      <w:rPr>
        <w:rFonts w:hint="default"/>
        <w:lang w:val="ru-RU" w:eastAsia="en-US" w:bidi="ar-SA"/>
      </w:rPr>
    </w:lvl>
    <w:lvl w:ilvl="3" w:tplc="D0283B02">
      <w:numFmt w:val="bullet"/>
      <w:lvlText w:val="•"/>
      <w:lvlJc w:val="left"/>
      <w:pPr>
        <w:ind w:left="4643" w:hanging="424"/>
      </w:pPr>
      <w:rPr>
        <w:rFonts w:hint="default"/>
        <w:lang w:val="ru-RU" w:eastAsia="en-US" w:bidi="ar-SA"/>
      </w:rPr>
    </w:lvl>
    <w:lvl w:ilvl="4" w:tplc="38EE4A62">
      <w:numFmt w:val="bullet"/>
      <w:lvlText w:val="•"/>
      <w:lvlJc w:val="left"/>
      <w:pPr>
        <w:ind w:left="6111" w:hanging="424"/>
      </w:pPr>
      <w:rPr>
        <w:rFonts w:hint="default"/>
        <w:lang w:val="ru-RU" w:eastAsia="en-US" w:bidi="ar-SA"/>
      </w:rPr>
    </w:lvl>
    <w:lvl w:ilvl="5" w:tplc="18865348">
      <w:numFmt w:val="bullet"/>
      <w:lvlText w:val="•"/>
      <w:lvlJc w:val="left"/>
      <w:pPr>
        <w:ind w:left="7579" w:hanging="424"/>
      </w:pPr>
      <w:rPr>
        <w:rFonts w:hint="default"/>
        <w:lang w:val="ru-RU" w:eastAsia="en-US" w:bidi="ar-SA"/>
      </w:rPr>
    </w:lvl>
    <w:lvl w:ilvl="6" w:tplc="87901212">
      <w:numFmt w:val="bullet"/>
      <w:lvlText w:val="•"/>
      <w:lvlJc w:val="left"/>
      <w:pPr>
        <w:ind w:left="9047" w:hanging="424"/>
      </w:pPr>
      <w:rPr>
        <w:rFonts w:hint="default"/>
        <w:lang w:val="ru-RU" w:eastAsia="en-US" w:bidi="ar-SA"/>
      </w:rPr>
    </w:lvl>
    <w:lvl w:ilvl="7" w:tplc="9B3A753E">
      <w:numFmt w:val="bullet"/>
      <w:lvlText w:val="•"/>
      <w:lvlJc w:val="left"/>
      <w:pPr>
        <w:ind w:left="10514" w:hanging="424"/>
      </w:pPr>
      <w:rPr>
        <w:rFonts w:hint="default"/>
        <w:lang w:val="ru-RU" w:eastAsia="en-US" w:bidi="ar-SA"/>
      </w:rPr>
    </w:lvl>
    <w:lvl w:ilvl="8" w:tplc="50227C1C">
      <w:numFmt w:val="bullet"/>
      <w:lvlText w:val="•"/>
      <w:lvlJc w:val="left"/>
      <w:pPr>
        <w:ind w:left="11982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349"/>
    <w:rsid w:val="00004390"/>
    <w:rsid w:val="000C0047"/>
    <w:rsid w:val="003164B5"/>
    <w:rsid w:val="003D53A6"/>
    <w:rsid w:val="0043173D"/>
    <w:rsid w:val="004F501B"/>
    <w:rsid w:val="005C4BFE"/>
    <w:rsid w:val="006957E5"/>
    <w:rsid w:val="006F6BBA"/>
    <w:rsid w:val="00736A79"/>
    <w:rsid w:val="009F1480"/>
    <w:rsid w:val="00CD3349"/>
    <w:rsid w:val="00E14A74"/>
    <w:rsid w:val="00F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4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349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3349"/>
    <w:pPr>
      <w:ind w:left="232" w:hanging="632"/>
    </w:pPr>
  </w:style>
  <w:style w:type="paragraph" w:customStyle="1" w:styleId="TableParagraph">
    <w:name w:val="Table Paragraph"/>
    <w:basedOn w:val="a"/>
    <w:uiPriority w:val="1"/>
    <w:qFormat/>
    <w:rsid w:val="00CD3349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D5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</vt:lpstr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</dc:title>
  <dc:creator>User</dc:creator>
  <cp:lastModifiedBy>Admin</cp:lastModifiedBy>
  <cp:revision>8</cp:revision>
  <cp:lastPrinted>2023-02-06T06:25:00Z</cp:lastPrinted>
  <dcterms:created xsi:type="dcterms:W3CDTF">2023-02-04T08:54:00Z</dcterms:created>
  <dcterms:modified xsi:type="dcterms:W3CDTF">2023-02-06T07:30:00Z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2023-02-04T00:00:00Z</vt:filetime>
  </property>
</Properties>
</file>